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A6" w:rsidRDefault="006A3203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val="en-US" w:eastAsia="ru-RU"/>
        </w:rPr>
        <w:drawing>
          <wp:anchor distT="0" distB="0" distL="114300" distR="114300" simplePos="0" relativeHeight="251657728" behindDoc="1" locked="0" layoutInCell="1" allowOverlap="1" wp14:anchorId="63C0091E" wp14:editId="592AA514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3A6" w:rsidRDefault="00D663A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663A6" w:rsidRDefault="00D663A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663A6" w:rsidRDefault="00D663A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663A6" w:rsidRDefault="00D663A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663A6" w:rsidRDefault="00D663A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663A6" w:rsidRDefault="00D663A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663A6" w:rsidRDefault="00D663A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663A6" w:rsidRDefault="00D663A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663A6" w:rsidRDefault="00D663A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663A6" w:rsidRDefault="00D663A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663A6" w:rsidRDefault="00D663A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663A6" w:rsidRDefault="00D663A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</w:p>
    <w:p w:rsidR="00D663A6" w:rsidRDefault="00D663A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</w:p>
    <w:p w:rsidR="00D663A6" w:rsidRPr="00A7421F" w:rsidRDefault="00D663A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  <w:r w:rsidRPr="00A7421F">
        <w:rPr>
          <w:rFonts w:ascii="Times New Roman" w:hAnsi="Times New Roman"/>
          <w:noProof/>
          <w:sz w:val="40"/>
          <w:szCs w:val="40"/>
          <w:lang w:eastAsia="ru-RU"/>
        </w:rPr>
        <w:t>ПРИМЕР ОЦЕНОЧНОГО СРЕДСТВА</w:t>
      </w:r>
    </w:p>
    <w:p w:rsidR="00D663A6" w:rsidRDefault="00D663A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для оценки квалификации</w:t>
      </w:r>
    </w:p>
    <w:p w:rsidR="00D663A6" w:rsidRPr="00962756" w:rsidRDefault="00D663A6" w:rsidP="00A8247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0000FF"/>
          <w:sz w:val="28"/>
          <w:szCs w:val="28"/>
          <w:u w:val="single"/>
          <w:lang w:eastAsia="ru-RU"/>
        </w:rPr>
      </w:pPr>
      <w:r w:rsidRPr="00962756">
        <w:rPr>
          <w:rFonts w:ascii="Times New Roman" w:hAnsi="Times New Roman"/>
          <w:b/>
          <w:noProof/>
          <w:color w:val="0000FF"/>
          <w:sz w:val="28"/>
          <w:szCs w:val="28"/>
          <w:u w:val="single"/>
          <w:lang w:eastAsia="ru-RU"/>
        </w:rPr>
        <w:t>Менеджер по информационным технологиям (</w:t>
      </w:r>
      <w:r>
        <w:rPr>
          <w:rFonts w:ascii="Times New Roman" w:hAnsi="Times New Roman"/>
          <w:b/>
          <w:noProof/>
          <w:color w:val="0000FF"/>
          <w:sz w:val="28"/>
          <w:szCs w:val="28"/>
          <w:u w:val="single"/>
          <w:lang w:eastAsia="ru-RU"/>
        </w:rPr>
        <w:t>6</w:t>
      </w:r>
      <w:r w:rsidRPr="00962756">
        <w:rPr>
          <w:rFonts w:ascii="Times New Roman" w:hAnsi="Times New Roman"/>
          <w:b/>
          <w:noProof/>
          <w:color w:val="0000FF"/>
          <w:sz w:val="28"/>
          <w:szCs w:val="28"/>
          <w:u w:val="single"/>
          <w:lang w:eastAsia="ru-RU"/>
        </w:rPr>
        <w:t xml:space="preserve"> уровень квалификации)</w:t>
      </w:r>
    </w:p>
    <w:p w:rsidR="00D663A6" w:rsidRPr="000C4EFC" w:rsidRDefault="00D663A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C4EFC">
        <w:rPr>
          <w:rFonts w:ascii="Times New Roman" w:hAnsi="Times New Roman"/>
          <w:sz w:val="20"/>
          <w:szCs w:val="20"/>
          <w:lang w:eastAsia="ru-RU"/>
        </w:rPr>
        <w:t>(наименование квалификации)</w:t>
      </w:r>
    </w:p>
    <w:p w:rsidR="00D663A6" w:rsidRDefault="00D663A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63A6" w:rsidRDefault="00D663A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63A6" w:rsidRDefault="00D663A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63A6" w:rsidRDefault="00D663A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63A6" w:rsidRDefault="00D663A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63A6" w:rsidRDefault="00D663A6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3A6" w:rsidRDefault="00D663A6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3A6" w:rsidRDefault="00D663A6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3A6" w:rsidRDefault="00D663A6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3A6" w:rsidRDefault="00D663A6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3A6" w:rsidRDefault="00D663A6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Пример оценочного средства разработан в рамках </w:t>
      </w:r>
      <w:r w:rsidRPr="000C4EFC">
        <w:rPr>
          <w:rFonts w:ascii="Times New Roman" w:hAnsi="Times New Roman"/>
          <w:sz w:val="28"/>
          <w:szCs w:val="28"/>
          <w:lang w:eastAsia="ru-RU"/>
        </w:rPr>
        <w:t>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:rsidR="00D663A6" w:rsidRDefault="00D663A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63A6" w:rsidRDefault="00D663A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63A6" w:rsidRDefault="00D663A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63A6" w:rsidRDefault="00D663A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63A6" w:rsidRDefault="00D663A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63A6" w:rsidRDefault="00D663A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63A6" w:rsidRDefault="00D663A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63A6" w:rsidRDefault="00D663A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63A6" w:rsidRDefault="00D663A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63A6" w:rsidRDefault="00D663A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D663A6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2018 год</w:t>
      </w:r>
    </w:p>
    <w:p w:rsidR="00D663A6" w:rsidRDefault="00D663A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Состав примера</w:t>
      </w:r>
      <w:r w:rsidRPr="00970438">
        <w:rPr>
          <w:rFonts w:ascii="Times New Roman" w:hAnsi="Times New Roman"/>
          <w:sz w:val="28"/>
          <w:szCs w:val="28"/>
          <w:lang w:eastAsia="ru-RU"/>
        </w:rPr>
        <w:t xml:space="preserve"> оценочных средств</w:t>
      </w:r>
      <w:r>
        <w:rPr>
          <w:rStyle w:val="a7"/>
          <w:rFonts w:ascii="Times New Roman" w:hAnsi="Times New Roman"/>
          <w:sz w:val="28"/>
          <w:szCs w:val="28"/>
          <w:lang w:eastAsia="ru-RU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5"/>
        <w:gridCol w:w="1301"/>
      </w:tblGrid>
      <w:tr w:rsidR="00D663A6" w:rsidRPr="0099327C" w:rsidTr="00FE05FC">
        <w:tc>
          <w:tcPr>
            <w:tcW w:w="8075" w:type="dxa"/>
          </w:tcPr>
          <w:p w:rsidR="00D663A6" w:rsidRPr="0099327C" w:rsidRDefault="00D663A6" w:rsidP="0099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327C">
              <w:rPr>
                <w:rFonts w:ascii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:rsidR="00D663A6" w:rsidRPr="0099327C" w:rsidRDefault="00D663A6" w:rsidP="0099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327C">
              <w:rPr>
                <w:rFonts w:ascii="Times New Roman" w:hAnsi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D663A6" w:rsidRPr="0099327C" w:rsidTr="00FE05FC">
        <w:tc>
          <w:tcPr>
            <w:tcW w:w="8075" w:type="dxa"/>
          </w:tcPr>
          <w:p w:rsidR="00D663A6" w:rsidRPr="0099327C" w:rsidRDefault="00D663A6" w:rsidP="00993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327C">
              <w:rPr>
                <w:rFonts w:ascii="Times New Roman" w:hAnsi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</w:tcPr>
          <w:p w:rsidR="00D663A6" w:rsidRPr="0099327C" w:rsidRDefault="00D663A6" w:rsidP="00993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663A6" w:rsidRPr="0099327C" w:rsidTr="00FE05FC">
        <w:tc>
          <w:tcPr>
            <w:tcW w:w="8075" w:type="dxa"/>
          </w:tcPr>
          <w:p w:rsidR="00D663A6" w:rsidRPr="0099327C" w:rsidRDefault="00D663A6" w:rsidP="00993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327C">
              <w:rPr>
                <w:rFonts w:ascii="Times New Roman" w:hAnsi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</w:tcPr>
          <w:p w:rsidR="00D663A6" w:rsidRPr="0099327C" w:rsidRDefault="00D663A6" w:rsidP="00993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663A6" w:rsidRPr="0099327C" w:rsidTr="00FE05FC">
        <w:tc>
          <w:tcPr>
            <w:tcW w:w="8075" w:type="dxa"/>
          </w:tcPr>
          <w:p w:rsidR="00D663A6" w:rsidRPr="0099327C" w:rsidRDefault="00D663A6" w:rsidP="00993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Вид профессиональной деятельности</w:t>
            </w:r>
          </w:p>
        </w:tc>
        <w:tc>
          <w:tcPr>
            <w:tcW w:w="1301" w:type="dxa"/>
          </w:tcPr>
          <w:p w:rsidR="00D663A6" w:rsidRPr="0099327C" w:rsidRDefault="00D663A6" w:rsidP="00993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663A6" w:rsidRPr="0099327C" w:rsidTr="00FE05FC">
        <w:tc>
          <w:tcPr>
            <w:tcW w:w="8075" w:type="dxa"/>
          </w:tcPr>
          <w:p w:rsidR="00D663A6" w:rsidRPr="0099327C" w:rsidRDefault="00D663A6" w:rsidP="00993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99327C">
              <w:rPr>
                <w:rFonts w:ascii="Times New Roman" w:hAnsi="Times New Roman"/>
                <w:sz w:val="28"/>
                <w:szCs w:val="28"/>
                <w:lang w:eastAsia="ru-RU"/>
              </w:rPr>
              <w:t>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</w:t>
            </w:r>
          </w:p>
        </w:tc>
        <w:tc>
          <w:tcPr>
            <w:tcW w:w="1301" w:type="dxa"/>
          </w:tcPr>
          <w:p w:rsidR="00D663A6" w:rsidRPr="0099327C" w:rsidRDefault="00D663A6" w:rsidP="00993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663A6" w:rsidRPr="0099327C" w:rsidTr="00FE05FC">
        <w:tc>
          <w:tcPr>
            <w:tcW w:w="8075" w:type="dxa"/>
          </w:tcPr>
          <w:p w:rsidR="00D663A6" w:rsidRPr="0099327C" w:rsidRDefault="00D663A6" w:rsidP="00993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99327C">
              <w:rPr>
                <w:rFonts w:ascii="Times New Roman" w:hAnsi="Times New Roman"/>
                <w:sz w:val="28"/>
                <w:szCs w:val="28"/>
                <w:lang w:eastAsia="ru-RU"/>
              </w:rPr>
              <w:t>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D663A6" w:rsidRPr="0099327C" w:rsidRDefault="00D663A6" w:rsidP="00993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663A6" w:rsidRPr="0099327C" w:rsidTr="00FE05FC">
        <w:tc>
          <w:tcPr>
            <w:tcW w:w="8075" w:type="dxa"/>
          </w:tcPr>
          <w:p w:rsidR="00D663A6" w:rsidRPr="0099327C" w:rsidRDefault="00D663A6" w:rsidP="00993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99327C">
              <w:rPr>
                <w:rFonts w:ascii="Times New Roman" w:hAnsi="Times New Roman"/>
                <w:sz w:val="28"/>
                <w:szCs w:val="28"/>
                <w:lang w:eastAsia="ru-RU"/>
              </w:rPr>
              <w:t>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D663A6" w:rsidRPr="0099327C" w:rsidRDefault="00D663A6" w:rsidP="00993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D663A6" w:rsidRPr="0099327C" w:rsidTr="00FE05FC">
        <w:tc>
          <w:tcPr>
            <w:tcW w:w="8075" w:type="dxa"/>
          </w:tcPr>
          <w:p w:rsidR="00D663A6" w:rsidRPr="0099327C" w:rsidRDefault="00D663A6" w:rsidP="00993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99327C">
              <w:rPr>
                <w:rFonts w:ascii="Times New Roman" w:hAnsi="Times New Roman"/>
                <w:sz w:val="28"/>
                <w:szCs w:val="28"/>
                <w:lang w:eastAsia="ru-RU"/>
              </w:rPr>
              <w:t>. 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:rsidR="00D663A6" w:rsidRPr="0099327C" w:rsidRDefault="00D663A6" w:rsidP="00993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D663A6" w:rsidRPr="0099327C" w:rsidTr="00FE05FC">
        <w:tc>
          <w:tcPr>
            <w:tcW w:w="8075" w:type="dxa"/>
          </w:tcPr>
          <w:p w:rsidR="00D663A6" w:rsidRPr="0099327C" w:rsidRDefault="00D663A6" w:rsidP="00993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99327C">
              <w:rPr>
                <w:rFonts w:ascii="Times New Roman" w:hAnsi="Times New Roman"/>
                <w:sz w:val="28"/>
                <w:szCs w:val="28"/>
                <w:lang w:eastAsia="ru-RU"/>
              </w:rPr>
              <w:t>. Кадровое обеспечение оценочных мероприятий</w:t>
            </w:r>
          </w:p>
        </w:tc>
        <w:tc>
          <w:tcPr>
            <w:tcW w:w="1301" w:type="dxa"/>
          </w:tcPr>
          <w:p w:rsidR="00D663A6" w:rsidRPr="0099327C" w:rsidRDefault="00D663A6" w:rsidP="00993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D663A6" w:rsidRPr="0099327C" w:rsidTr="00FE05FC">
        <w:tc>
          <w:tcPr>
            <w:tcW w:w="8075" w:type="dxa"/>
          </w:tcPr>
          <w:p w:rsidR="00D663A6" w:rsidRPr="0099327C" w:rsidRDefault="00D663A6" w:rsidP="00FE08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99327C">
              <w:rPr>
                <w:rFonts w:ascii="Times New Roman" w:hAnsi="Times New Roman"/>
                <w:sz w:val="28"/>
                <w:szCs w:val="28"/>
                <w:lang w:eastAsia="ru-RU"/>
              </w:rPr>
              <w:t>. Требования безопасности к  проведению оценочных  мероприятий  (при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9327C"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необходимости)</w:t>
            </w:r>
          </w:p>
        </w:tc>
        <w:tc>
          <w:tcPr>
            <w:tcW w:w="1301" w:type="dxa"/>
          </w:tcPr>
          <w:p w:rsidR="00D663A6" w:rsidRPr="0099327C" w:rsidRDefault="00D663A6" w:rsidP="00E447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D663A6" w:rsidRPr="0099327C" w:rsidTr="00FE05FC">
        <w:tc>
          <w:tcPr>
            <w:tcW w:w="8075" w:type="dxa"/>
          </w:tcPr>
          <w:p w:rsidR="00D663A6" w:rsidRPr="0099327C" w:rsidRDefault="00D663A6" w:rsidP="00993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99327C">
              <w:rPr>
                <w:rFonts w:ascii="Times New Roman" w:hAnsi="Times New Roman"/>
                <w:sz w:val="28"/>
                <w:szCs w:val="28"/>
                <w:lang w:eastAsia="ru-RU"/>
              </w:rPr>
              <w:t>. 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D663A6" w:rsidRPr="0099327C" w:rsidRDefault="00D663A6" w:rsidP="00993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D663A6" w:rsidRPr="0099327C" w:rsidTr="00FE05FC">
        <w:tc>
          <w:tcPr>
            <w:tcW w:w="8075" w:type="dxa"/>
          </w:tcPr>
          <w:p w:rsidR="00D663A6" w:rsidRPr="0099327C" w:rsidRDefault="00D663A6" w:rsidP="00FE08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327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99327C">
              <w:rPr>
                <w:rFonts w:ascii="Times New Roman" w:hAnsi="Times New Roman"/>
                <w:sz w:val="28"/>
                <w:szCs w:val="28"/>
                <w:lang w:eastAsia="ru-RU"/>
              </w:rPr>
              <w:t>. Критерии  оценки  (ключи  к  заданиям),  правила обработки результатов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9327C"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теоретического  этапа  профессионального  экзамена  и  принятия решения 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9327C">
              <w:rPr>
                <w:rFonts w:ascii="Times New Roman" w:hAnsi="Times New Roman"/>
                <w:sz w:val="28"/>
                <w:szCs w:val="28"/>
                <w:lang w:eastAsia="ru-RU"/>
              </w:rPr>
              <w:t>допуске (отказе в допуске) к  практическому  этапу  профессионального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9327C">
              <w:rPr>
                <w:rFonts w:ascii="Times New Roman" w:hAnsi="Times New Roman"/>
                <w:sz w:val="28"/>
                <w:szCs w:val="28"/>
                <w:lang w:eastAsia="ru-RU"/>
              </w:rPr>
              <w:t>экзамена</w:t>
            </w:r>
          </w:p>
        </w:tc>
        <w:tc>
          <w:tcPr>
            <w:tcW w:w="1301" w:type="dxa"/>
          </w:tcPr>
          <w:p w:rsidR="00D663A6" w:rsidRPr="0099327C" w:rsidRDefault="00D663A6" w:rsidP="00BD6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D663A6" w:rsidRPr="0099327C" w:rsidTr="00FE05FC">
        <w:tc>
          <w:tcPr>
            <w:tcW w:w="8075" w:type="dxa"/>
          </w:tcPr>
          <w:p w:rsidR="00D663A6" w:rsidRPr="0099327C" w:rsidRDefault="00D663A6" w:rsidP="00FE08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327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99327C">
              <w:rPr>
                <w:rFonts w:ascii="Times New Roman" w:hAnsi="Times New Roman"/>
                <w:sz w:val="28"/>
                <w:szCs w:val="28"/>
                <w:lang w:eastAsia="ru-RU"/>
              </w:rPr>
              <w:t>. Задания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D663A6" w:rsidRPr="0099327C" w:rsidRDefault="00D663A6" w:rsidP="00BD6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D663A6" w:rsidRPr="0099327C" w:rsidTr="00FE05FC">
        <w:tc>
          <w:tcPr>
            <w:tcW w:w="8075" w:type="dxa"/>
          </w:tcPr>
          <w:p w:rsidR="00D663A6" w:rsidRPr="0099327C" w:rsidRDefault="00D663A6" w:rsidP="00FE08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327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99327C">
              <w:rPr>
                <w:rFonts w:ascii="Times New Roman" w:hAnsi="Times New Roman"/>
                <w:sz w:val="28"/>
                <w:szCs w:val="28"/>
                <w:lang w:eastAsia="ru-RU"/>
              </w:rPr>
              <w:t>. Правила  обработки  результатов  профессионального экзамена и принятия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9327C">
              <w:rPr>
                <w:rFonts w:ascii="Times New Roman" w:hAnsi="Times New Roman"/>
                <w:sz w:val="28"/>
                <w:szCs w:val="28"/>
                <w:lang w:eastAsia="ru-RU"/>
              </w:rPr>
              <w:t>решения о соответствии квалификации соискателя требованиям к  квалификации</w:t>
            </w:r>
          </w:p>
        </w:tc>
        <w:tc>
          <w:tcPr>
            <w:tcW w:w="1301" w:type="dxa"/>
          </w:tcPr>
          <w:p w:rsidR="00D663A6" w:rsidRPr="0099327C" w:rsidRDefault="00D663A6" w:rsidP="00D91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</w:tr>
      <w:tr w:rsidR="00D663A6" w:rsidRPr="0099327C" w:rsidTr="00FE05FC">
        <w:tc>
          <w:tcPr>
            <w:tcW w:w="8075" w:type="dxa"/>
          </w:tcPr>
          <w:p w:rsidR="00D663A6" w:rsidRPr="0099327C" w:rsidRDefault="00D663A6" w:rsidP="00FE08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327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99327C">
              <w:rPr>
                <w:rFonts w:ascii="Times New Roman" w:hAnsi="Times New Roman"/>
                <w:sz w:val="28"/>
                <w:szCs w:val="28"/>
                <w:lang w:eastAsia="ru-RU"/>
              </w:rPr>
              <w:t>. Перечень  нормативных  правовых 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301" w:type="dxa"/>
          </w:tcPr>
          <w:p w:rsidR="00D663A6" w:rsidRPr="0099327C" w:rsidRDefault="00D663A6" w:rsidP="00993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</w:tr>
    </w:tbl>
    <w:p w:rsidR="00D663A6" w:rsidRDefault="00D663A6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3A6" w:rsidRPr="00970438" w:rsidRDefault="00D663A6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3A6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D663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63A6" w:rsidRPr="00970438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</w:p>
    <w:p w:rsidR="00D663A6" w:rsidRPr="00741714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</w:pPr>
      <w:r w:rsidRPr="0074171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Менеджер по информационным технологиям (</w:t>
      </w:r>
      <w:r w:rsidRPr="002C4D7A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6</w:t>
      </w:r>
      <w:r w:rsidRPr="0074171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 xml:space="preserve"> уровень квалификации)</w:t>
      </w:r>
    </w:p>
    <w:p w:rsidR="00D663A6" w:rsidRPr="00970438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0438">
        <w:rPr>
          <w:rFonts w:ascii="Times New Roman" w:hAnsi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D663A6" w:rsidRPr="00970438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3A6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2. Номер квалификации:</w:t>
      </w:r>
    </w:p>
    <w:p w:rsidR="00D663A6" w:rsidRPr="00A7000C" w:rsidRDefault="00D663A6" w:rsidP="00EE31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</w:pPr>
      <w:r w:rsidRPr="00EE3143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06.01400.0</w:t>
      </w:r>
      <w:r w:rsidRPr="00A7000C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1</w:t>
      </w:r>
    </w:p>
    <w:p w:rsidR="00D663A6" w:rsidRPr="00970438" w:rsidRDefault="00D663A6" w:rsidP="00EE3143">
      <w:pPr>
        <w:spacing w:after="150"/>
        <w:ind w:left="720"/>
        <w:rPr>
          <w:rFonts w:ascii="Times New Roman" w:hAnsi="Times New Roman"/>
          <w:sz w:val="20"/>
          <w:szCs w:val="20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hAnsi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D663A6" w:rsidRPr="00970438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3A6" w:rsidRPr="00970438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 (далее - требования к квалификации): </w:t>
      </w:r>
    </w:p>
    <w:p w:rsidR="00D663A6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762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06.014</w:t>
      </w:r>
      <w:r w:rsidRPr="0074171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 xml:space="preserve"> Менеджер по информационным технологиям</w:t>
      </w:r>
      <w:r w:rsidRPr="0097043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663A6" w:rsidRPr="00970438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0438">
        <w:rPr>
          <w:rFonts w:ascii="Times New Roman" w:hAnsi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D663A6" w:rsidRPr="00970438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3A6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4. Вид профессиональной деятельности: </w:t>
      </w:r>
    </w:p>
    <w:p w:rsidR="00D663A6" w:rsidRPr="00A82473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E77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 xml:space="preserve">Информационные технологии в экономике и государственном управлении </w:t>
      </w:r>
    </w:p>
    <w:p w:rsidR="00D663A6" w:rsidRPr="00970438" w:rsidRDefault="00D663A6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70438">
        <w:rPr>
          <w:rFonts w:ascii="Times New Roman" w:hAnsi="Times New Roman"/>
          <w:sz w:val="20"/>
          <w:szCs w:val="20"/>
          <w:lang w:eastAsia="ru-RU"/>
        </w:rPr>
        <w:t>(по реестру профессиональных</w:t>
      </w:r>
      <w:r w:rsidRPr="00A8247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hAnsi="Times New Roman"/>
          <w:sz w:val="20"/>
          <w:szCs w:val="20"/>
          <w:lang w:eastAsia="ru-RU"/>
        </w:rPr>
        <w:t>стандартов)</w:t>
      </w:r>
    </w:p>
    <w:p w:rsidR="00D663A6" w:rsidRPr="00970438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3A6" w:rsidRPr="00A17411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663A6" w:rsidRPr="00970438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D663A6" w:rsidRPr="0099327C" w:rsidTr="002C4D7A">
        <w:trPr>
          <w:trHeight w:val="1457"/>
        </w:trPr>
        <w:tc>
          <w:tcPr>
            <w:tcW w:w="5159" w:type="dxa"/>
          </w:tcPr>
          <w:p w:rsidR="00D663A6" w:rsidRPr="00970438" w:rsidRDefault="00D663A6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D663A6" w:rsidRPr="00970438" w:rsidRDefault="00D663A6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D663A6" w:rsidRPr="00970438" w:rsidRDefault="00D663A6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Тип и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№</w:t>
            </w: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задания</w:t>
            </w:r>
            <w:r>
              <w:rPr>
                <w:rStyle w:val="a7"/>
                <w:rFonts w:ascii="Times New Roman" w:hAnsi="Times New Roman"/>
                <w:sz w:val="28"/>
                <w:szCs w:val="20"/>
                <w:lang w:eastAsia="ru-RU"/>
              </w:rPr>
              <w:footnoteReference w:id="2"/>
            </w: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D663A6" w:rsidRPr="0099327C" w:rsidTr="00DA7F7F">
        <w:trPr>
          <w:trHeight w:val="326"/>
        </w:trPr>
        <w:tc>
          <w:tcPr>
            <w:tcW w:w="9071" w:type="dxa"/>
            <w:gridSpan w:val="3"/>
          </w:tcPr>
          <w:p w:rsidR="00D663A6" w:rsidRDefault="00D663A6" w:rsidP="002C4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ТФ</w:t>
            </w:r>
            <w:r w:rsidRPr="00E74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D7A">
              <w:rPr>
                <w:rFonts w:ascii="Times New Roman" w:hAnsi="Times New Roman"/>
                <w:sz w:val="24"/>
                <w:szCs w:val="24"/>
              </w:rPr>
              <w:t>«Управление качеством ресурсов информационных технологий (ИТ)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</w:tr>
      <w:tr w:rsidR="00D663A6" w:rsidRPr="0099327C" w:rsidTr="00C91270">
        <w:trPr>
          <w:trHeight w:val="725"/>
        </w:trPr>
        <w:tc>
          <w:tcPr>
            <w:tcW w:w="5159" w:type="dxa"/>
          </w:tcPr>
          <w:p w:rsidR="00D663A6" w:rsidRPr="00DA7876" w:rsidRDefault="00D663A6" w:rsidP="00103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Знание: </w:t>
            </w:r>
            <w:r w:rsidRPr="0010313C">
              <w:rPr>
                <w:rFonts w:ascii="Times New Roman" w:hAnsi="Times New Roman"/>
                <w:sz w:val="24"/>
                <w:szCs w:val="24"/>
              </w:rPr>
              <w:t>Стандарты и методики оценки качества ресурсов ИТ, управления активами ИТ и конфигурациями ИТ</w:t>
            </w:r>
          </w:p>
        </w:tc>
        <w:tc>
          <w:tcPr>
            <w:tcW w:w="1984" w:type="dxa"/>
          </w:tcPr>
          <w:p w:rsidR="00D663A6" w:rsidRPr="00A13649" w:rsidRDefault="00D663A6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BE">
              <w:rPr>
                <w:rFonts w:ascii="Times New Roman" w:hAnsi="Times New Roman"/>
                <w:sz w:val="24"/>
                <w:szCs w:val="24"/>
              </w:rPr>
              <w:t>1 балл  за правильно выполненное задание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63A6" w:rsidRPr="00A13649" w:rsidRDefault="00D663A6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1928" w:type="dxa"/>
          </w:tcPr>
          <w:p w:rsidR="00D663A6" w:rsidRPr="0010313C" w:rsidRDefault="00D663A6" w:rsidP="00103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</w:t>
            </w:r>
            <w:r w:rsidRPr="005738F9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выбором ответа № 1, 2, 3, 4, 5 </w:t>
            </w:r>
          </w:p>
        </w:tc>
      </w:tr>
      <w:tr w:rsidR="00D663A6" w:rsidRPr="0099327C" w:rsidTr="003D7A05">
        <w:tc>
          <w:tcPr>
            <w:tcW w:w="5159" w:type="dxa"/>
          </w:tcPr>
          <w:p w:rsidR="00D663A6" w:rsidRPr="00DA7876" w:rsidRDefault="00D663A6" w:rsidP="00EA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Умение: </w:t>
            </w:r>
            <w:r w:rsidRPr="005017DD">
              <w:rPr>
                <w:rFonts w:ascii="Times New Roman" w:hAnsi="Times New Roman"/>
                <w:sz w:val="24"/>
                <w:szCs w:val="24"/>
              </w:rPr>
              <w:t>Определять соответствие качества ресурсов ИТ потребностям (в частности, SLA)</w:t>
            </w:r>
          </w:p>
        </w:tc>
        <w:tc>
          <w:tcPr>
            <w:tcW w:w="1984" w:type="dxa"/>
          </w:tcPr>
          <w:p w:rsidR="00D663A6" w:rsidRPr="00A13649" w:rsidRDefault="00D663A6" w:rsidP="00A1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BE">
              <w:rPr>
                <w:rFonts w:ascii="Times New Roman" w:hAnsi="Times New Roman"/>
                <w:sz w:val="24"/>
                <w:szCs w:val="24"/>
              </w:rPr>
              <w:t xml:space="preserve">1 балл  за правильно выполненное </w:t>
            </w:r>
            <w:r w:rsidRPr="003E0CBE">
              <w:rPr>
                <w:rFonts w:ascii="Times New Roman" w:hAnsi="Times New Roman"/>
                <w:sz w:val="24"/>
                <w:szCs w:val="24"/>
              </w:rPr>
              <w:lastRenderedPageBreak/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63A6" w:rsidRDefault="00D663A6" w:rsidP="00A1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1928" w:type="dxa"/>
          </w:tcPr>
          <w:p w:rsidR="00D663A6" w:rsidRDefault="00D663A6" w:rsidP="00103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Задание с выбором ответа</w:t>
            </w:r>
            <w:r w:rsidRPr="00430B7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D663A6" w:rsidRPr="0099327C" w:rsidTr="00E5140C">
        <w:tc>
          <w:tcPr>
            <w:tcW w:w="9071" w:type="dxa"/>
            <w:gridSpan w:val="3"/>
          </w:tcPr>
          <w:p w:rsidR="00D663A6" w:rsidRPr="00430B7F" w:rsidRDefault="00D663A6" w:rsidP="00C9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2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ТФ </w:t>
            </w:r>
            <w:r w:rsidRPr="002C4D7A">
              <w:rPr>
                <w:rFonts w:ascii="Times New Roman" w:hAnsi="Times New Roman"/>
                <w:sz w:val="24"/>
                <w:szCs w:val="24"/>
              </w:rPr>
              <w:t>«</w:t>
            </w:r>
            <w:r w:rsidRPr="002C4D7A">
              <w:rPr>
                <w:rFonts w:ascii="Times New Roman" w:eastAsia="FreeSerif" w:hAnsi="Times New Roman"/>
                <w:sz w:val="24"/>
                <w:szCs w:val="24"/>
                <w:lang w:eastAsia="ru-RU"/>
              </w:rPr>
              <w:t>Управление ИТ-инфраструктурой</w:t>
            </w:r>
            <w:r w:rsidRPr="002C4D7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91270">
              <w:rPr>
                <w:rFonts w:ascii="Times New Roman" w:hAnsi="Times New Roman"/>
                <w:sz w:val="24"/>
                <w:szCs w:val="24"/>
              </w:rPr>
              <w:t>/02.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63A6" w:rsidRPr="0099327C" w:rsidTr="003D7A05">
        <w:tc>
          <w:tcPr>
            <w:tcW w:w="5159" w:type="dxa"/>
          </w:tcPr>
          <w:p w:rsidR="00D663A6" w:rsidRPr="0010313C" w:rsidRDefault="00D663A6" w:rsidP="00103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Знание: </w:t>
            </w:r>
            <w:r w:rsidRPr="0010313C">
              <w:rPr>
                <w:rFonts w:ascii="Times New Roman" w:hAnsi="Times New Roman"/>
                <w:sz w:val="24"/>
                <w:szCs w:val="24"/>
              </w:rPr>
              <w:t>Стандарты и методики управления процессами ИТ</w:t>
            </w:r>
          </w:p>
        </w:tc>
        <w:tc>
          <w:tcPr>
            <w:tcW w:w="1984" w:type="dxa"/>
          </w:tcPr>
          <w:p w:rsidR="00D663A6" w:rsidRPr="00A13649" w:rsidRDefault="00D663A6" w:rsidP="00370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BE">
              <w:rPr>
                <w:rFonts w:ascii="Times New Roman" w:hAnsi="Times New Roman"/>
                <w:sz w:val="24"/>
                <w:szCs w:val="24"/>
              </w:rPr>
              <w:t>1 балл  за правильно выполненное задание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63A6" w:rsidRPr="003E0CBE" w:rsidRDefault="00D663A6" w:rsidP="00A1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1928" w:type="dxa"/>
          </w:tcPr>
          <w:p w:rsidR="00D663A6" w:rsidRDefault="00D663A6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B7F">
              <w:rPr>
                <w:rFonts w:ascii="Times New Roman" w:hAnsi="Times New Roman"/>
                <w:sz w:val="24"/>
                <w:szCs w:val="24"/>
              </w:rPr>
              <w:t xml:space="preserve">Задание с выбором </w:t>
            </w:r>
            <w:r>
              <w:rPr>
                <w:rFonts w:ascii="Times New Roman" w:hAnsi="Times New Roman"/>
                <w:sz w:val="24"/>
                <w:szCs w:val="24"/>
              </w:rPr>
              <w:t>ответа</w:t>
            </w:r>
            <w:r w:rsidRPr="00430B7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</w:tr>
      <w:tr w:rsidR="00D663A6" w:rsidRPr="0099327C" w:rsidTr="003D7A05">
        <w:tc>
          <w:tcPr>
            <w:tcW w:w="5159" w:type="dxa"/>
          </w:tcPr>
          <w:p w:rsidR="00D663A6" w:rsidRPr="00C91270" w:rsidRDefault="00D663A6" w:rsidP="00103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Умение: </w:t>
            </w:r>
            <w:r w:rsidRPr="00867830">
              <w:rPr>
                <w:rFonts w:ascii="Times New Roman" w:hAnsi="Times New Roman"/>
                <w:sz w:val="24"/>
                <w:szCs w:val="24"/>
              </w:rPr>
              <w:t>Контролировать и оптимизировать процесс управления инфраструктурой ИТ</w:t>
            </w:r>
          </w:p>
        </w:tc>
        <w:tc>
          <w:tcPr>
            <w:tcW w:w="1984" w:type="dxa"/>
          </w:tcPr>
          <w:p w:rsidR="00D663A6" w:rsidRPr="00A13649" w:rsidRDefault="00D663A6" w:rsidP="00A1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BE">
              <w:rPr>
                <w:rFonts w:ascii="Times New Roman" w:hAnsi="Times New Roman"/>
                <w:sz w:val="24"/>
                <w:szCs w:val="24"/>
              </w:rPr>
              <w:t>1 балл  за правильно выполненное задание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63A6" w:rsidRDefault="00D663A6" w:rsidP="00A1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1928" w:type="dxa"/>
          </w:tcPr>
          <w:p w:rsidR="00D663A6" w:rsidRDefault="00D663A6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Pr="00430B7F">
              <w:rPr>
                <w:rFonts w:ascii="Times New Roman" w:hAnsi="Times New Roman"/>
                <w:sz w:val="24"/>
                <w:szCs w:val="24"/>
              </w:rPr>
              <w:t xml:space="preserve"> с выбором </w:t>
            </w:r>
            <w:r>
              <w:rPr>
                <w:rFonts w:ascii="Times New Roman" w:hAnsi="Times New Roman"/>
                <w:sz w:val="24"/>
                <w:szCs w:val="24"/>
              </w:rPr>
              <w:t>ответа</w:t>
            </w:r>
            <w:r w:rsidRPr="00430B7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8, 9, 10</w:t>
            </w:r>
          </w:p>
          <w:p w:rsidR="00D663A6" w:rsidRDefault="00D663A6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D663A6" w:rsidRPr="0099327C" w:rsidTr="00D970E5">
        <w:tc>
          <w:tcPr>
            <w:tcW w:w="9071" w:type="dxa"/>
            <w:gridSpan w:val="3"/>
          </w:tcPr>
          <w:p w:rsidR="00D663A6" w:rsidRDefault="00D663A6" w:rsidP="00C9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D7A">
              <w:rPr>
                <w:rFonts w:ascii="Times New Roman" w:hAnsi="Times New Roman"/>
                <w:sz w:val="24"/>
                <w:szCs w:val="24"/>
              </w:rPr>
              <w:t>ТФ «</w:t>
            </w:r>
            <w:r w:rsidRPr="002C4D7A">
              <w:rPr>
                <w:rFonts w:ascii="Times New Roman" w:eastAsia="FreeSerif" w:hAnsi="Times New Roman"/>
                <w:sz w:val="24"/>
                <w:szCs w:val="24"/>
                <w:lang w:eastAsia="ru-RU"/>
              </w:rPr>
              <w:t>Управление расходами на ИТ</w:t>
            </w:r>
            <w:r w:rsidRPr="002C4D7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A5EE1">
              <w:rPr>
                <w:rFonts w:ascii="Times New Roman" w:hAnsi="Times New Roman"/>
                <w:sz w:val="24"/>
                <w:szCs w:val="24"/>
              </w:rPr>
              <w:t>/03.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63A6" w:rsidRPr="0099327C" w:rsidTr="003D7A05">
        <w:tc>
          <w:tcPr>
            <w:tcW w:w="5159" w:type="dxa"/>
          </w:tcPr>
          <w:p w:rsidR="00D663A6" w:rsidRPr="00101176" w:rsidRDefault="00D663A6" w:rsidP="00CA5EE1">
            <w:pPr>
              <w:jc w:val="both"/>
            </w:pPr>
            <w:r>
              <w:rPr>
                <w:rFonts w:ascii="Times New Roman" w:eastAsia="FreeSerif" w:hAnsi="Times New Roman"/>
                <w:sz w:val="24"/>
                <w:szCs w:val="24"/>
                <w:lang w:eastAsia="ru-RU"/>
              </w:rPr>
              <w:t xml:space="preserve">Знание: </w:t>
            </w:r>
            <w:r w:rsidRPr="000D15A6">
              <w:rPr>
                <w:rFonts w:ascii="Times New Roman" w:eastAsia="FreeSerif" w:hAnsi="Times New Roman"/>
                <w:sz w:val="24"/>
                <w:szCs w:val="24"/>
                <w:lang w:eastAsia="ru-RU"/>
              </w:rPr>
              <w:t>Корпоративные, отраслевые и государственные стандарты и методики планирования бюджета</w:t>
            </w:r>
          </w:p>
        </w:tc>
        <w:tc>
          <w:tcPr>
            <w:tcW w:w="1984" w:type="dxa"/>
          </w:tcPr>
          <w:p w:rsidR="00D663A6" w:rsidRPr="00A13649" w:rsidRDefault="00D663A6" w:rsidP="00A1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BE">
              <w:rPr>
                <w:rFonts w:ascii="Times New Roman" w:hAnsi="Times New Roman"/>
                <w:sz w:val="24"/>
                <w:szCs w:val="24"/>
              </w:rPr>
              <w:t>1 балл  за правильно выполненное задание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63A6" w:rsidRDefault="00D663A6" w:rsidP="00A1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1928" w:type="dxa"/>
          </w:tcPr>
          <w:p w:rsidR="00D663A6" w:rsidRPr="003704A2" w:rsidRDefault="00D663A6" w:rsidP="00BD5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 выбором ответа</w:t>
            </w:r>
            <w:r w:rsidRPr="00430B7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11, 12, 13</w:t>
            </w:r>
          </w:p>
        </w:tc>
      </w:tr>
      <w:tr w:rsidR="00D663A6" w:rsidRPr="0099327C" w:rsidTr="003D7A05">
        <w:tc>
          <w:tcPr>
            <w:tcW w:w="5159" w:type="dxa"/>
          </w:tcPr>
          <w:p w:rsidR="00D663A6" w:rsidRPr="003704A2" w:rsidRDefault="00D663A6" w:rsidP="003704A2">
            <w:pPr>
              <w:jc w:val="both"/>
              <w:rPr>
                <w:rFonts w:ascii="Times New Roman" w:eastAsia="FreeSerif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eeSerif" w:hAnsi="Times New Roman"/>
                <w:sz w:val="24"/>
                <w:szCs w:val="24"/>
                <w:lang w:eastAsia="ru-RU"/>
              </w:rPr>
              <w:t xml:space="preserve">Знание: </w:t>
            </w:r>
            <w:r w:rsidRPr="003704A2">
              <w:rPr>
                <w:rFonts w:ascii="Times New Roman" w:eastAsia="FreeSerif" w:hAnsi="Times New Roman"/>
                <w:sz w:val="24"/>
                <w:szCs w:val="24"/>
                <w:lang w:eastAsia="ru-RU"/>
              </w:rPr>
              <w:t>Принципы планирования бюджета ИТ</w:t>
            </w:r>
          </w:p>
          <w:p w:rsidR="00D663A6" w:rsidRPr="00A02782" w:rsidRDefault="00D663A6" w:rsidP="003704A2">
            <w:pPr>
              <w:jc w:val="both"/>
              <w:rPr>
                <w:rFonts w:ascii="Times New Roman" w:eastAsia="FreeSerif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eeSerif" w:hAnsi="Times New Roman"/>
                <w:sz w:val="24"/>
                <w:szCs w:val="24"/>
                <w:lang w:eastAsia="ru-RU"/>
              </w:rPr>
              <w:t xml:space="preserve">Знание: </w:t>
            </w:r>
            <w:r w:rsidRPr="003704A2">
              <w:rPr>
                <w:rFonts w:ascii="Times New Roman" w:eastAsia="FreeSerif" w:hAnsi="Times New Roman"/>
                <w:sz w:val="24"/>
                <w:szCs w:val="24"/>
                <w:lang w:eastAsia="ru-RU"/>
              </w:rPr>
              <w:t>Основы экономики и экономики ИТ</w:t>
            </w:r>
          </w:p>
        </w:tc>
        <w:tc>
          <w:tcPr>
            <w:tcW w:w="1984" w:type="dxa"/>
          </w:tcPr>
          <w:p w:rsidR="00D663A6" w:rsidRPr="00A13649" w:rsidRDefault="00D663A6" w:rsidP="00BD5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BE">
              <w:rPr>
                <w:rFonts w:ascii="Times New Roman" w:hAnsi="Times New Roman"/>
                <w:sz w:val="24"/>
                <w:szCs w:val="24"/>
              </w:rPr>
              <w:t>1 балл  за правильно выполненное задание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63A6" w:rsidRPr="003E0CBE" w:rsidRDefault="00D663A6" w:rsidP="00BD5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1928" w:type="dxa"/>
          </w:tcPr>
          <w:p w:rsidR="00D663A6" w:rsidRDefault="00D663A6" w:rsidP="00370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 выбором ответа</w:t>
            </w:r>
            <w:r w:rsidRPr="00430B7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663A6" w:rsidRPr="0099327C" w:rsidTr="003D7A05">
        <w:tc>
          <w:tcPr>
            <w:tcW w:w="5159" w:type="dxa"/>
          </w:tcPr>
          <w:p w:rsidR="00D663A6" w:rsidRPr="00A02782" w:rsidRDefault="00D663A6" w:rsidP="00F64DFE">
            <w:pPr>
              <w:jc w:val="both"/>
              <w:rPr>
                <w:rFonts w:ascii="Times New Roman" w:eastAsia="FreeSerif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eeSerif" w:hAnsi="Times New Roman"/>
                <w:sz w:val="24"/>
                <w:szCs w:val="24"/>
                <w:lang w:eastAsia="ru-RU"/>
              </w:rPr>
              <w:t xml:space="preserve">Умение: </w:t>
            </w:r>
            <w:r w:rsidRPr="00BD5F8D">
              <w:rPr>
                <w:rFonts w:ascii="Times New Roman" w:eastAsia="FreeSerif" w:hAnsi="Times New Roman"/>
                <w:sz w:val="24"/>
                <w:szCs w:val="24"/>
                <w:lang w:eastAsia="ru-RU"/>
              </w:rPr>
              <w:t>Управлять финансами ИТ</w:t>
            </w:r>
          </w:p>
        </w:tc>
        <w:tc>
          <w:tcPr>
            <w:tcW w:w="1984" w:type="dxa"/>
          </w:tcPr>
          <w:p w:rsidR="00D663A6" w:rsidRPr="00A13649" w:rsidRDefault="00D663A6" w:rsidP="00BD5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BE">
              <w:rPr>
                <w:rFonts w:ascii="Times New Roman" w:hAnsi="Times New Roman"/>
                <w:sz w:val="24"/>
                <w:szCs w:val="24"/>
              </w:rPr>
              <w:t>1 балл  за правильно выполненное задание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63A6" w:rsidRPr="003E0CBE" w:rsidRDefault="00D663A6" w:rsidP="00BD5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баллов за неправильно выполненное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1928" w:type="dxa"/>
          </w:tcPr>
          <w:p w:rsidR="00D663A6" w:rsidRDefault="00D663A6" w:rsidP="00127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Задания с выбором ответа</w:t>
            </w:r>
            <w:r w:rsidRPr="00430B7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15, 16, 17, 18</w:t>
            </w:r>
          </w:p>
        </w:tc>
      </w:tr>
      <w:tr w:rsidR="00D663A6" w:rsidRPr="0099327C" w:rsidTr="0093471B">
        <w:tc>
          <w:tcPr>
            <w:tcW w:w="9071" w:type="dxa"/>
            <w:gridSpan w:val="3"/>
          </w:tcPr>
          <w:p w:rsidR="00D663A6" w:rsidRPr="00A46610" w:rsidRDefault="00D663A6" w:rsidP="00C9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10">
              <w:rPr>
                <w:rFonts w:ascii="Times New Roman" w:hAnsi="Times New Roman"/>
                <w:sz w:val="24"/>
                <w:szCs w:val="24"/>
              </w:rPr>
              <w:lastRenderedPageBreak/>
              <w:t>ТФ «</w:t>
            </w:r>
            <w:r w:rsidRPr="00A46610">
              <w:rPr>
                <w:rFonts w:ascii="Times New Roman" w:eastAsia="FreeSerif" w:hAnsi="Times New Roman"/>
                <w:sz w:val="24"/>
                <w:szCs w:val="24"/>
                <w:lang w:eastAsia="ru-RU"/>
              </w:rPr>
              <w:t>Управление изменениями ресурсов ИТ</w:t>
            </w:r>
            <w:r w:rsidRPr="00A4661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46610">
              <w:rPr>
                <w:rFonts w:ascii="Times New Roman" w:hAnsi="Times New Roman"/>
                <w:sz w:val="24"/>
                <w:szCs w:val="24"/>
              </w:rPr>
              <w:t>/04.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63A6" w:rsidRPr="0099327C" w:rsidTr="003D7A05">
        <w:tc>
          <w:tcPr>
            <w:tcW w:w="5159" w:type="dxa"/>
          </w:tcPr>
          <w:p w:rsidR="00D663A6" w:rsidRPr="00F4183E" w:rsidRDefault="00D663A6" w:rsidP="00F60A13">
            <w:pPr>
              <w:jc w:val="both"/>
              <w:rPr>
                <w:szCs w:val="20"/>
              </w:rPr>
            </w:pPr>
            <w:r>
              <w:rPr>
                <w:rFonts w:ascii="Times New Roman" w:eastAsia="FreeSerif" w:hAnsi="Times New Roman"/>
                <w:sz w:val="24"/>
                <w:szCs w:val="24"/>
                <w:lang w:eastAsia="ru-RU"/>
              </w:rPr>
              <w:t xml:space="preserve">Знание: </w:t>
            </w:r>
            <w:r w:rsidRPr="007A00DB">
              <w:rPr>
                <w:rFonts w:ascii="Times New Roman" w:eastAsia="FreeSerif" w:hAnsi="Times New Roman"/>
                <w:sz w:val="24"/>
                <w:szCs w:val="24"/>
                <w:lang w:eastAsia="ru-RU"/>
              </w:rPr>
              <w:t>Стандарты и методики управления изменениями ресурсов ИТ</w:t>
            </w:r>
          </w:p>
        </w:tc>
        <w:tc>
          <w:tcPr>
            <w:tcW w:w="1984" w:type="dxa"/>
          </w:tcPr>
          <w:p w:rsidR="00D663A6" w:rsidRPr="00A13649" w:rsidRDefault="00D663A6" w:rsidP="00A1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BE">
              <w:rPr>
                <w:rFonts w:ascii="Times New Roman" w:hAnsi="Times New Roman"/>
                <w:sz w:val="24"/>
                <w:szCs w:val="24"/>
              </w:rPr>
              <w:t>1 балл  за правильно выполненное задание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63A6" w:rsidRDefault="00D663A6" w:rsidP="00A1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1928" w:type="dxa"/>
          </w:tcPr>
          <w:p w:rsidR="00D663A6" w:rsidRDefault="00D663A6" w:rsidP="00127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 выбором</w:t>
            </w:r>
            <w:r w:rsidRPr="00430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ответа</w:t>
            </w:r>
            <w:r w:rsidRPr="00430B7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19, 20, 22, 23</w:t>
            </w:r>
          </w:p>
        </w:tc>
      </w:tr>
      <w:tr w:rsidR="00D663A6" w:rsidRPr="0099327C" w:rsidTr="003D7A05">
        <w:tc>
          <w:tcPr>
            <w:tcW w:w="5159" w:type="dxa"/>
          </w:tcPr>
          <w:p w:rsidR="00D663A6" w:rsidRPr="007A00DB" w:rsidRDefault="00D663A6" w:rsidP="00F60A13">
            <w:pPr>
              <w:jc w:val="both"/>
              <w:rPr>
                <w:rFonts w:ascii="Times New Roman" w:eastAsia="FreeSerif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eeSerif" w:hAnsi="Times New Roman"/>
                <w:sz w:val="24"/>
                <w:szCs w:val="24"/>
                <w:lang w:eastAsia="ru-RU"/>
              </w:rPr>
              <w:t xml:space="preserve">Умение: </w:t>
            </w:r>
            <w:r w:rsidRPr="007A00DB">
              <w:rPr>
                <w:rFonts w:ascii="Times New Roman" w:eastAsia="FreeSerif" w:hAnsi="Times New Roman"/>
                <w:sz w:val="24"/>
                <w:szCs w:val="24"/>
                <w:lang w:eastAsia="ru-RU"/>
              </w:rPr>
              <w:t>Управлять процессами, оценивать и контролировать качество процесса управления изменениями ресурсов ИТ</w:t>
            </w:r>
          </w:p>
          <w:p w:rsidR="00D663A6" w:rsidRDefault="00D663A6" w:rsidP="00F60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eeSerif" w:hAnsi="Times New Roman"/>
                <w:sz w:val="24"/>
                <w:szCs w:val="24"/>
                <w:lang w:eastAsia="ru-RU"/>
              </w:rPr>
              <w:t xml:space="preserve">Умение: </w:t>
            </w:r>
            <w:r w:rsidRPr="007A00DB">
              <w:rPr>
                <w:rFonts w:ascii="Times New Roman" w:eastAsia="FreeSerif" w:hAnsi="Times New Roman"/>
                <w:sz w:val="24"/>
                <w:szCs w:val="24"/>
                <w:lang w:eastAsia="ru-RU"/>
              </w:rPr>
              <w:t>Оптимизировать процесс управления ресурсами ИТ</w:t>
            </w:r>
          </w:p>
        </w:tc>
        <w:tc>
          <w:tcPr>
            <w:tcW w:w="1984" w:type="dxa"/>
          </w:tcPr>
          <w:p w:rsidR="00D663A6" w:rsidRPr="00A13649" w:rsidRDefault="00D663A6" w:rsidP="00A1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BE">
              <w:rPr>
                <w:rFonts w:ascii="Times New Roman" w:hAnsi="Times New Roman"/>
                <w:sz w:val="24"/>
                <w:szCs w:val="24"/>
              </w:rPr>
              <w:t>1 балл  за правильно выполненное задание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63A6" w:rsidRDefault="00D663A6" w:rsidP="00A136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1928" w:type="dxa"/>
          </w:tcPr>
          <w:p w:rsidR="00D663A6" w:rsidRDefault="00D663A6" w:rsidP="00565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с выбором</w:t>
            </w:r>
            <w:r w:rsidRPr="00430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ответа</w:t>
            </w:r>
            <w:r w:rsidRPr="00430B7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</w:tr>
      <w:tr w:rsidR="00D663A6" w:rsidRPr="0099327C" w:rsidTr="002C73D5">
        <w:trPr>
          <w:trHeight w:val="591"/>
        </w:trPr>
        <w:tc>
          <w:tcPr>
            <w:tcW w:w="9071" w:type="dxa"/>
            <w:gridSpan w:val="3"/>
          </w:tcPr>
          <w:p w:rsidR="00D663A6" w:rsidRDefault="00D663A6" w:rsidP="00C9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10">
              <w:rPr>
                <w:rFonts w:ascii="Times New Roman" w:hAnsi="Times New Roman"/>
                <w:sz w:val="24"/>
                <w:szCs w:val="24"/>
              </w:rPr>
              <w:t>ТФ «</w:t>
            </w:r>
            <w:r w:rsidRPr="00A46610">
              <w:rPr>
                <w:rFonts w:ascii="Times New Roman" w:eastAsia="FreeSerif" w:hAnsi="Times New Roman"/>
                <w:sz w:val="24"/>
                <w:szCs w:val="24"/>
                <w:lang w:eastAsia="ru-RU"/>
              </w:rPr>
              <w:t>Управление отношениями с поставщиками и потребителями ресурсов ИТ</w:t>
            </w:r>
            <w:r w:rsidRPr="00A4661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466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46610">
              <w:rPr>
                <w:rFonts w:ascii="Times New Roman" w:hAnsi="Times New Roman"/>
                <w:sz w:val="24"/>
                <w:szCs w:val="24"/>
              </w:rPr>
              <w:t>/05</w:t>
            </w:r>
            <w:r w:rsidRPr="00FB21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B21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663A6" w:rsidRPr="0099327C" w:rsidTr="002C73D5">
        <w:trPr>
          <w:trHeight w:val="1217"/>
        </w:trPr>
        <w:tc>
          <w:tcPr>
            <w:tcW w:w="5159" w:type="dxa"/>
          </w:tcPr>
          <w:p w:rsidR="00D663A6" w:rsidRDefault="00D663A6" w:rsidP="00344415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Умение: </w:t>
            </w:r>
            <w:r w:rsidRPr="00344415">
              <w:rPr>
                <w:rFonts w:ascii="Times New Roman" w:hAnsi="Times New Roman"/>
                <w:sz w:val="24"/>
                <w:szCs w:val="24"/>
              </w:rPr>
              <w:t>Контролировать поставщиков ресурсов ИТ</w:t>
            </w:r>
          </w:p>
          <w:p w:rsidR="00D663A6" w:rsidRPr="00F4183E" w:rsidRDefault="00D663A6" w:rsidP="00C94287">
            <w:pPr>
              <w:tabs>
                <w:tab w:val="left" w:pos="1139"/>
              </w:tabs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Знание: </w:t>
            </w:r>
            <w:r w:rsidRPr="0056545B">
              <w:rPr>
                <w:rFonts w:ascii="Times New Roman" w:hAnsi="Times New Roman"/>
                <w:sz w:val="24"/>
                <w:szCs w:val="24"/>
              </w:rPr>
              <w:t>Корпоративные, отраслевые и государственные стандарты по выбору  поставщиков и взаимодействию с ними</w:t>
            </w:r>
          </w:p>
        </w:tc>
        <w:tc>
          <w:tcPr>
            <w:tcW w:w="1984" w:type="dxa"/>
          </w:tcPr>
          <w:p w:rsidR="00D663A6" w:rsidRPr="00A13649" w:rsidRDefault="00D663A6" w:rsidP="00A1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BE">
              <w:rPr>
                <w:rFonts w:ascii="Times New Roman" w:hAnsi="Times New Roman"/>
                <w:sz w:val="24"/>
                <w:szCs w:val="24"/>
              </w:rPr>
              <w:t>1 балл  за правильно выполненное задание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63A6" w:rsidRDefault="00D663A6" w:rsidP="00A1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1928" w:type="dxa"/>
          </w:tcPr>
          <w:p w:rsidR="00D663A6" w:rsidRDefault="00D663A6" w:rsidP="00565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 выбором</w:t>
            </w:r>
            <w:r w:rsidRPr="00430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ответа</w:t>
            </w:r>
            <w:r w:rsidRPr="00430B7F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24, 25, 26, 28</w:t>
            </w:r>
          </w:p>
          <w:p w:rsidR="00D663A6" w:rsidRPr="004A21A4" w:rsidRDefault="00D663A6" w:rsidP="00FF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3A6" w:rsidRPr="0099327C" w:rsidTr="002C73D5">
        <w:trPr>
          <w:trHeight w:val="1217"/>
        </w:trPr>
        <w:tc>
          <w:tcPr>
            <w:tcW w:w="5159" w:type="dxa"/>
          </w:tcPr>
          <w:p w:rsidR="00D663A6" w:rsidRDefault="00D663A6" w:rsidP="003704A2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Умение: </w:t>
            </w:r>
            <w:r w:rsidRPr="00C94287">
              <w:rPr>
                <w:rFonts w:ascii="Times New Roman" w:hAnsi="Times New Roman"/>
                <w:sz w:val="24"/>
                <w:szCs w:val="24"/>
              </w:rPr>
              <w:t>Эффективно взаимодействовать с потребителями ресурсов ИТ</w:t>
            </w:r>
          </w:p>
          <w:p w:rsidR="00D663A6" w:rsidRPr="0056545B" w:rsidRDefault="00D663A6" w:rsidP="00FB219C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63A6" w:rsidRPr="00A13649" w:rsidRDefault="00D663A6" w:rsidP="00370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BE">
              <w:rPr>
                <w:rFonts w:ascii="Times New Roman" w:hAnsi="Times New Roman"/>
                <w:sz w:val="24"/>
                <w:szCs w:val="24"/>
              </w:rPr>
              <w:t>1 балл  за правильно выполненное задание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63A6" w:rsidRPr="003E0CBE" w:rsidRDefault="00D663A6" w:rsidP="00A1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1928" w:type="dxa"/>
          </w:tcPr>
          <w:p w:rsidR="00D663A6" w:rsidRDefault="00D663A6" w:rsidP="007C1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</w:t>
            </w:r>
            <w:r w:rsidR="007C17D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выбором ответа</w:t>
            </w:r>
            <w:r w:rsidRPr="00430B7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</w:tr>
      <w:tr w:rsidR="007C17DB" w:rsidRPr="0099327C" w:rsidTr="002C73D5">
        <w:trPr>
          <w:trHeight w:val="1217"/>
        </w:trPr>
        <w:tc>
          <w:tcPr>
            <w:tcW w:w="5159" w:type="dxa"/>
          </w:tcPr>
          <w:p w:rsidR="007C17DB" w:rsidRDefault="007C17DB" w:rsidP="007C17DB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Умение: </w:t>
            </w:r>
            <w:r w:rsidRPr="00C94287">
              <w:rPr>
                <w:rFonts w:ascii="Times New Roman" w:hAnsi="Times New Roman"/>
                <w:sz w:val="24"/>
                <w:szCs w:val="24"/>
              </w:rPr>
              <w:t>Эффективно взаимодействовать с потребителями ресурсов ИТ</w:t>
            </w:r>
          </w:p>
          <w:p w:rsidR="007C17DB" w:rsidRDefault="007C17DB" w:rsidP="003704A2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7DB" w:rsidRPr="00A13649" w:rsidRDefault="007C17DB" w:rsidP="007C1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BE">
              <w:rPr>
                <w:rFonts w:ascii="Times New Roman" w:hAnsi="Times New Roman"/>
                <w:sz w:val="24"/>
                <w:szCs w:val="24"/>
              </w:rPr>
              <w:t>1 балл  за правильно выполненное задание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17DB" w:rsidRPr="003E0CBE" w:rsidRDefault="007C17DB" w:rsidP="007C1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1928" w:type="dxa"/>
          </w:tcPr>
          <w:p w:rsidR="007C17DB" w:rsidRDefault="007C17DB" w:rsidP="007C1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установление последовательности</w:t>
            </w:r>
            <w:r w:rsidRPr="00430B7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</w:tr>
      <w:tr w:rsidR="00D663A6" w:rsidTr="003704A2">
        <w:tc>
          <w:tcPr>
            <w:tcW w:w="9071" w:type="dxa"/>
            <w:gridSpan w:val="3"/>
          </w:tcPr>
          <w:p w:rsidR="00D663A6" w:rsidRDefault="00D663A6" w:rsidP="00C9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2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ТФ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F6240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  <w:r w:rsidRPr="00A466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6610">
              <w:rPr>
                <w:rFonts w:ascii="Times New Roman" w:eastAsia="FreeSerif" w:hAnsi="Times New Roman"/>
                <w:sz w:val="24"/>
                <w:szCs w:val="24"/>
                <w:lang w:eastAsia="ru-RU"/>
              </w:rPr>
              <w:t>обслуживающим ресурсы</w:t>
            </w:r>
            <w:r w:rsidRPr="00DF6240">
              <w:rPr>
                <w:rFonts w:ascii="Times New Roman" w:hAnsi="Times New Roman"/>
                <w:sz w:val="24"/>
                <w:szCs w:val="24"/>
              </w:rPr>
              <w:t xml:space="preserve"> ИТ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F6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F6240">
              <w:rPr>
                <w:rFonts w:ascii="Times New Roman" w:hAnsi="Times New Roman"/>
                <w:sz w:val="24"/>
                <w:szCs w:val="24"/>
              </w:rPr>
              <w:t>/06.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D663A6" w:rsidTr="003704A2">
        <w:tc>
          <w:tcPr>
            <w:tcW w:w="5159" w:type="dxa"/>
          </w:tcPr>
          <w:p w:rsidR="00D663A6" w:rsidRPr="004818FC" w:rsidRDefault="00D663A6" w:rsidP="003704A2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Умение: </w:t>
            </w:r>
            <w:r w:rsidRPr="004818FC">
              <w:rPr>
                <w:rFonts w:ascii="Times New Roman" w:hAnsi="Times New Roman"/>
                <w:sz w:val="24"/>
                <w:szCs w:val="24"/>
              </w:rPr>
              <w:t>Управлять персоналом, в том числе осуществлять прием на работу и увольнение работников</w:t>
            </w:r>
          </w:p>
          <w:p w:rsidR="00D663A6" w:rsidRPr="0056545B" w:rsidRDefault="00D663A6" w:rsidP="003704A2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Знание: </w:t>
            </w:r>
            <w:r w:rsidRPr="004818FC">
              <w:rPr>
                <w:rFonts w:ascii="Times New Roman" w:hAnsi="Times New Roman"/>
                <w:sz w:val="24"/>
                <w:szCs w:val="24"/>
              </w:rPr>
              <w:t>Принципы и методики управления персоналом</w:t>
            </w:r>
          </w:p>
        </w:tc>
        <w:tc>
          <w:tcPr>
            <w:tcW w:w="1984" w:type="dxa"/>
          </w:tcPr>
          <w:p w:rsidR="00D663A6" w:rsidRPr="00A13649" w:rsidRDefault="00D663A6" w:rsidP="0048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BE">
              <w:rPr>
                <w:rFonts w:ascii="Times New Roman" w:hAnsi="Times New Roman"/>
                <w:sz w:val="24"/>
                <w:szCs w:val="24"/>
              </w:rPr>
              <w:t>1 балл  за правильно выполненное задание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63A6" w:rsidRPr="003E0CBE" w:rsidRDefault="00D663A6" w:rsidP="0048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1928" w:type="dxa"/>
          </w:tcPr>
          <w:p w:rsidR="00D663A6" w:rsidRDefault="00D663A6" w:rsidP="002236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с выбором</w:t>
            </w:r>
            <w:r w:rsidRPr="00430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ответа</w:t>
            </w:r>
            <w:r w:rsidRPr="00430B7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29, 30</w:t>
            </w:r>
          </w:p>
        </w:tc>
      </w:tr>
      <w:tr w:rsidR="00D663A6" w:rsidTr="003704A2">
        <w:tc>
          <w:tcPr>
            <w:tcW w:w="5159" w:type="dxa"/>
          </w:tcPr>
          <w:p w:rsidR="00D663A6" w:rsidRDefault="00D663A6" w:rsidP="003704A2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Умение: </w:t>
            </w:r>
            <w:r w:rsidRPr="006C1FDD">
              <w:rPr>
                <w:rFonts w:ascii="Times New Roman" w:hAnsi="Times New Roman"/>
                <w:sz w:val="24"/>
                <w:szCs w:val="24"/>
              </w:rPr>
              <w:t>Управлять персоналом, в том числе осуществлять прием на работу и увольнение работников</w:t>
            </w:r>
          </w:p>
          <w:p w:rsidR="00D663A6" w:rsidRPr="0056545B" w:rsidRDefault="00D663A6" w:rsidP="003704A2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Знание: </w:t>
            </w:r>
            <w:r w:rsidRPr="006C1FDD">
              <w:rPr>
                <w:rFonts w:ascii="Times New Roman" w:hAnsi="Times New Roman"/>
                <w:sz w:val="24"/>
                <w:szCs w:val="24"/>
              </w:rPr>
              <w:t>Особенности управления персоналом ИТ</w:t>
            </w:r>
          </w:p>
        </w:tc>
        <w:tc>
          <w:tcPr>
            <w:tcW w:w="1984" w:type="dxa"/>
          </w:tcPr>
          <w:p w:rsidR="00D663A6" w:rsidRPr="00A13649" w:rsidRDefault="00D663A6" w:rsidP="00B83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BE">
              <w:rPr>
                <w:rFonts w:ascii="Times New Roman" w:hAnsi="Times New Roman"/>
                <w:sz w:val="24"/>
                <w:szCs w:val="24"/>
              </w:rPr>
              <w:t>1 балл  за правильно выполненное задание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63A6" w:rsidRPr="003E0CBE" w:rsidRDefault="00D663A6" w:rsidP="00370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1928" w:type="dxa"/>
          </w:tcPr>
          <w:p w:rsidR="00D663A6" w:rsidRDefault="00D663A6" w:rsidP="007C1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установление последовательности</w:t>
            </w:r>
            <w:r w:rsidRPr="00430B7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 </w:t>
            </w:r>
          </w:p>
        </w:tc>
      </w:tr>
      <w:tr w:rsidR="007C17DB" w:rsidTr="003704A2">
        <w:tc>
          <w:tcPr>
            <w:tcW w:w="5159" w:type="dxa"/>
          </w:tcPr>
          <w:p w:rsidR="007C17DB" w:rsidRDefault="007C17DB" w:rsidP="00631885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Умение: </w:t>
            </w:r>
            <w:r w:rsidRPr="006C1FDD">
              <w:rPr>
                <w:rFonts w:ascii="Times New Roman" w:hAnsi="Times New Roman"/>
                <w:sz w:val="24"/>
                <w:szCs w:val="24"/>
              </w:rPr>
              <w:t>Управлять персоналом, в том числе осуществлять прием на работу и увольнение работников</w:t>
            </w:r>
          </w:p>
          <w:p w:rsidR="007C17DB" w:rsidRPr="0056545B" w:rsidRDefault="007C17DB" w:rsidP="00631885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Знание: </w:t>
            </w:r>
            <w:r w:rsidRPr="006C1FDD">
              <w:rPr>
                <w:rFonts w:ascii="Times New Roman" w:hAnsi="Times New Roman"/>
                <w:sz w:val="24"/>
                <w:szCs w:val="24"/>
              </w:rPr>
              <w:t>Особенности управления персоналом ИТ</w:t>
            </w:r>
          </w:p>
        </w:tc>
        <w:tc>
          <w:tcPr>
            <w:tcW w:w="1984" w:type="dxa"/>
          </w:tcPr>
          <w:p w:rsidR="007C17DB" w:rsidRPr="00A13649" w:rsidRDefault="007C17DB" w:rsidP="006318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BE">
              <w:rPr>
                <w:rFonts w:ascii="Times New Roman" w:hAnsi="Times New Roman"/>
                <w:sz w:val="24"/>
                <w:szCs w:val="24"/>
              </w:rPr>
              <w:t>1 балл  за правильно выполненное задание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17DB" w:rsidRPr="003E0CBE" w:rsidRDefault="007C17DB" w:rsidP="006318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1928" w:type="dxa"/>
          </w:tcPr>
          <w:p w:rsidR="007C17DB" w:rsidRDefault="007C17DB" w:rsidP="007C1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 выбором</w:t>
            </w:r>
            <w:r w:rsidRPr="00430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ответа</w:t>
            </w:r>
            <w:r w:rsidRPr="00430B7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32, 33 </w:t>
            </w:r>
          </w:p>
        </w:tc>
      </w:tr>
      <w:tr w:rsidR="007C17DB" w:rsidTr="003704A2">
        <w:tc>
          <w:tcPr>
            <w:tcW w:w="5159" w:type="dxa"/>
          </w:tcPr>
          <w:p w:rsidR="007C17DB" w:rsidRDefault="007C17DB" w:rsidP="003704A2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Умение: </w:t>
            </w:r>
            <w:r w:rsidRPr="0022360F">
              <w:rPr>
                <w:rFonts w:ascii="Times New Roman" w:hAnsi="Times New Roman"/>
                <w:sz w:val="24"/>
                <w:szCs w:val="24"/>
              </w:rPr>
              <w:t>Мотивировать, обучать персонал и создавать условия для его развития</w:t>
            </w:r>
          </w:p>
          <w:p w:rsidR="007C17DB" w:rsidRPr="0056545B" w:rsidRDefault="007C17DB" w:rsidP="003704A2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Знание: </w:t>
            </w:r>
            <w:r w:rsidRPr="007D7FDE">
              <w:rPr>
                <w:rFonts w:ascii="Times New Roman" w:hAnsi="Times New Roman"/>
                <w:sz w:val="24"/>
                <w:szCs w:val="24"/>
              </w:rPr>
              <w:t>Особенности управления персоналом ИТ</w:t>
            </w:r>
          </w:p>
        </w:tc>
        <w:tc>
          <w:tcPr>
            <w:tcW w:w="1984" w:type="dxa"/>
          </w:tcPr>
          <w:p w:rsidR="007C17DB" w:rsidRPr="00A13649" w:rsidRDefault="007C17DB" w:rsidP="00B83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BE">
              <w:rPr>
                <w:rFonts w:ascii="Times New Roman" w:hAnsi="Times New Roman"/>
                <w:sz w:val="24"/>
                <w:szCs w:val="24"/>
              </w:rPr>
              <w:t>1 балл  за правильно выполненное задание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17DB" w:rsidRPr="003E0CBE" w:rsidRDefault="007C17DB" w:rsidP="00370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1928" w:type="dxa"/>
          </w:tcPr>
          <w:p w:rsidR="007C17DB" w:rsidRDefault="007C17DB" w:rsidP="007D7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с выбором</w:t>
            </w:r>
            <w:r w:rsidRPr="00430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ответа</w:t>
            </w:r>
            <w:r w:rsidRPr="00430B7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C17DB" w:rsidTr="003704A2">
        <w:tc>
          <w:tcPr>
            <w:tcW w:w="5159" w:type="dxa"/>
          </w:tcPr>
          <w:p w:rsidR="007C17DB" w:rsidRDefault="007C17DB" w:rsidP="003704A2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Умение: </w:t>
            </w:r>
            <w:r w:rsidRPr="007D7FDE">
              <w:rPr>
                <w:rFonts w:ascii="Times New Roman" w:hAnsi="Times New Roman"/>
                <w:sz w:val="24"/>
                <w:szCs w:val="24"/>
              </w:rPr>
              <w:t>Организовывать разработку и внедрять политики, регламенты, положения, должностные инструкции</w:t>
            </w:r>
            <w:r w:rsidRPr="00565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17DB" w:rsidRDefault="007C17DB" w:rsidP="003704A2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Знание: </w:t>
            </w:r>
            <w:r w:rsidRPr="007D7FDE">
              <w:rPr>
                <w:rFonts w:ascii="Times New Roman" w:hAnsi="Times New Roman"/>
                <w:sz w:val="24"/>
                <w:szCs w:val="24"/>
              </w:rPr>
              <w:t>Принципы и методики управления персоналом</w:t>
            </w:r>
          </w:p>
          <w:p w:rsidR="007C17DB" w:rsidRPr="00F4183E" w:rsidRDefault="007C17DB" w:rsidP="003704A2">
            <w:pPr>
              <w:tabs>
                <w:tab w:val="left" w:pos="1139"/>
              </w:tabs>
              <w:jc w:val="both"/>
              <w:rPr>
                <w:szCs w:val="20"/>
              </w:rPr>
            </w:pPr>
          </w:p>
        </w:tc>
        <w:tc>
          <w:tcPr>
            <w:tcW w:w="1984" w:type="dxa"/>
          </w:tcPr>
          <w:p w:rsidR="007C17DB" w:rsidRPr="00A13649" w:rsidRDefault="007C17DB" w:rsidP="00370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BE">
              <w:rPr>
                <w:rFonts w:ascii="Times New Roman" w:hAnsi="Times New Roman"/>
                <w:sz w:val="24"/>
                <w:szCs w:val="24"/>
              </w:rPr>
              <w:t>1 балл  за правильно выполненное задание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17DB" w:rsidRDefault="007C17DB" w:rsidP="00370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1928" w:type="dxa"/>
          </w:tcPr>
          <w:p w:rsidR="007C17DB" w:rsidRDefault="007C17DB" w:rsidP="007C1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с выбором</w:t>
            </w:r>
            <w:r w:rsidRPr="00430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ответа</w:t>
            </w:r>
            <w:r w:rsidRPr="00430B7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7C17DB" w:rsidRPr="0099327C" w:rsidTr="00A95F25">
        <w:tc>
          <w:tcPr>
            <w:tcW w:w="9071" w:type="dxa"/>
            <w:gridSpan w:val="3"/>
          </w:tcPr>
          <w:p w:rsidR="007C17DB" w:rsidRDefault="007C17DB" w:rsidP="00C9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790">
              <w:rPr>
                <w:rFonts w:ascii="Times New Roman" w:eastAsia="FreeSerif" w:hAnsi="Times New Roman"/>
                <w:sz w:val="24"/>
                <w:szCs w:val="24"/>
                <w:lang w:eastAsia="ru-RU"/>
              </w:rPr>
              <w:t>ТФ «Управление информационной безопасностью ресурсов ИТ» A/07.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7C17DB" w:rsidRPr="0099327C" w:rsidTr="003D7A05">
        <w:tc>
          <w:tcPr>
            <w:tcW w:w="5159" w:type="dxa"/>
          </w:tcPr>
          <w:p w:rsidR="007C17DB" w:rsidRPr="007D7FDE" w:rsidRDefault="007C17DB" w:rsidP="00F623E5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Умение: </w:t>
            </w:r>
            <w:r w:rsidRPr="007D7FDE">
              <w:rPr>
                <w:rFonts w:ascii="Times New Roman" w:hAnsi="Times New Roman"/>
                <w:sz w:val="24"/>
                <w:szCs w:val="24"/>
              </w:rPr>
              <w:t xml:space="preserve">Управлять процессами, оценивать и контролировать качество процесса управления информационной безопасностью </w:t>
            </w:r>
          </w:p>
          <w:p w:rsidR="007C17DB" w:rsidRPr="000F1AD1" w:rsidRDefault="007C17DB" w:rsidP="00F623E5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Знание: </w:t>
            </w:r>
            <w:r w:rsidRPr="007D7FDE">
              <w:rPr>
                <w:rFonts w:ascii="Times New Roman" w:hAnsi="Times New Roman"/>
                <w:sz w:val="24"/>
                <w:szCs w:val="24"/>
              </w:rPr>
              <w:t>Стандарты информационной безопасности</w:t>
            </w:r>
          </w:p>
        </w:tc>
        <w:tc>
          <w:tcPr>
            <w:tcW w:w="1984" w:type="dxa"/>
          </w:tcPr>
          <w:p w:rsidR="007C17DB" w:rsidRPr="00A13649" w:rsidRDefault="007C17DB" w:rsidP="00A1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BE">
              <w:rPr>
                <w:rFonts w:ascii="Times New Roman" w:hAnsi="Times New Roman"/>
                <w:sz w:val="24"/>
                <w:szCs w:val="24"/>
              </w:rPr>
              <w:lastRenderedPageBreak/>
              <w:t>1 балл  за правильно выполненное задание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17DB" w:rsidRDefault="007C17DB" w:rsidP="00A1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 баллов за неправильно выполненное задание</w:t>
            </w:r>
          </w:p>
        </w:tc>
        <w:tc>
          <w:tcPr>
            <w:tcW w:w="1928" w:type="dxa"/>
          </w:tcPr>
          <w:p w:rsidR="007C17DB" w:rsidRDefault="007C17DB" w:rsidP="00DF62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Задания с выбором</w:t>
            </w:r>
            <w:r w:rsidRPr="00430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ответа</w:t>
            </w:r>
            <w:r w:rsidRPr="00430B7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36, 37, 38</w:t>
            </w:r>
          </w:p>
          <w:p w:rsidR="007C17DB" w:rsidRDefault="007C17DB" w:rsidP="00FF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7C17DB" w:rsidRPr="0099327C" w:rsidTr="003D7A05">
        <w:tc>
          <w:tcPr>
            <w:tcW w:w="5159" w:type="dxa"/>
          </w:tcPr>
          <w:p w:rsidR="007C17DB" w:rsidRPr="007D7FDE" w:rsidRDefault="007C17DB" w:rsidP="00F623E5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Умение: </w:t>
            </w:r>
            <w:r w:rsidRPr="007D7FDE">
              <w:rPr>
                <w:rFonts w:ascii="Times New Roman" w:hAnsi="Times New Roman"/>
                <w:sz w:val="24"/>
                <w:szCs w:val="24"/>
              </w:rPr>
              <w:t>Выявлять требования и потребности в области информационной безопасности</w:t>
            </w:r>
          </w:p>
          <w:p w:rsidR="007C17DB" w:rsidRPr="0056545B" w:rsidRDefault="007C17DB" w:rsidP="00F623E5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Знание: </w:t>
            </w:r>
            <w:r w:rsidRPr="007D7FDE">
              <w:rPr>
                <w:rFonts w:ascii="Times New Roman" w:hAnsi="Times New Roman"/>
                <w:sz w:val="24"/>
                <w:szCs w:val="24"/>
              </w:rPr>
              <w:t>Методики управления процессом информационной безопасности</w:t>
            </w:r>
          </w:p>
        </w:tc>
        <w:tc>
          <w:tcPr>
            <w:tcW w:w="1984" w:type="dxa"/>
          </w:tcPr>
          <w:p w:rsidR="007C17DB" w:rsidRPr="00A13649" w:rsidRDefault="007C17DB" w:rsidP="00C13B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BE">
              <w:rPr>
                <w:rFonts w:ascii="Times New Roman" w:hAnsi="Times New Roman"/>
                <w:sz w:val="24"/>
                <w:szCs w:val="24"/>
              </w:rPr>
              <w:t>1 балл  за правильно выполненное задание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17DB" w:rsidRPr="003E0CBE" w:rsidRDefault="007C17DB" w:rsidP="00C13B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1928" w:type="dxa"/>
          </w:tcPr>
          <w:p w:rsidR="007C17DB" w:rsidRDefault="007C17DB" w:rsidP="000753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 выбором</w:t>
            </w:r>
            <w:r w:rsidRPr="00430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ответа</w:t>
            </w:r>
            <w:r w:rsidRPr="00430B7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39, 40</w:t>
            </w:r>
          </w:p>
        </w:tc>
      </w:tr>
    </w:tbl>
    <w:p w:rsidR="00D663A6" w:rsidRPr="00970438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D663A6" w:rsidRPr="009335ED" w:rsidRDefault="00D663A6" w:rsidP="00CD08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5ED">
        <w:rPr>
          <w:rFonts w:ascii="Times New Roman" w:hAnsi="Times New Roman" w:cs="Times New Roman"/>
          <w:sz w:val="28"/>
          <w:szCs w:val="28"/>
        </w:rPr>
        <w:t>Общая информация по структуре заданий для теоретического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5ED">
        <w:rPr>
          <w:rFonts w:ascii="Times New Roman" w:hAnsi="Times New Roman" w:cs="Times New Roman"/>
          <w:sz w:val="28"/>
          <w:szCs w:val="28"/>
        </w:rPr>
        <w:t>профессионального экзамена:</w:t>
      </w:r>
    </w:p>
    <w:p w:rsidR="00D663A6" w:rsidRDefault="00D663A6" w:rsidP="00CD08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5ED">
        <w:rPr>
          <w:rFonts w:ascii="Times New Roman" w:hAnsi="Times New Roman" w:cs="Times New Roman"/>
          <w:sz w:val="28"/>
          <w:szCs w:val="28"/>
        </w:rPr>
        <w:t xml:space="preserve">количество заданий с выбором ответа: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D663A6" w:rsidRPr="009335ED" w:rsidRDefault="00D663A6" w:rsidP="00CD08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5ED">
        <w:rPr>
          <w:rFonts w:ascii="Times New Roman" w:hAnsi="Times New Roman" w:cs="Times New Roman"/>
          <w:sz w:val="28"/>
          <w:szCs w:val="28"/>
        </w:rPr>
        <w:t xml:space="preserve">количество заданий с открытым ответом: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663A6" w:rsidRPr="009335ED" w:rsidRDefault="00D663A6" w:rsidP="00CD08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5ED">
        <w:rPr>
          <w:rFonts w:ascii="Times New Roman" w:hAnsi="Times New Roman" w:cs="Times New Roman"/>
          <w:sz w:val="28"/>
          <w:szCs w:val="28"/>
        </w:rPr>
        <w:t xml:space="preserve">количество заданий на установление соответствия: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663A6" w:rsidRPr="009335ED" w:rsidRDefault="00D663A6" w:rsidP="00CD08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5ED">
        <w:rPr>
          <w:rFonts w:ascii="Times New Roman" w:hAnsi="Times New Roman" w:cs="Times New Roman"/>
          <w:sz w:val="28"/>
          <w:szCs w:val="28"/>
        </w:rPr>
        <w:t>количество заданий на установление последовательности: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663A6" w:rsidRDefault="00D663A6" w:rsidP="00CD088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35ED">
        <w:rPr>
          <w:rFonts w:ascii="Times New Roman" w:hAnsi="Times New Roman" w:cs="Times New Roman"/>
          <w:sz w:val="28"/>
          <w:szCs w:val="28"/>
        </w:rPr>
        <w:t>время выполнения теоретического этапа экзамена</w:t>
      </w:r>
      <w:r>
        <w:rPr>
          <w:rFonts w:ascii="Times New Roman" w:hAnsi="Times New Roman" w:cs="Times New Roman"/>
          <w:sz w:val="28"/>
          <w:szCs w:val="28"/>
        </w:rPr>
        <w:t xml:space="preserve"> для ответа на 40 вопросов</w:t>
      </w:r>
      <w:r w:rsidRPr="009335E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45 минут</w:t>
      </w:r>
    </w:p>
    <w:p w:rsidR="00D663A6" w:rsidRPr="009335ED" w:rsidRDefault="00D663A6" w:rsidP="00CD08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после теоретического этапа экзамена предусмотрен перерыв 20 мин.</w:t>
      </w:r>
    </w:p>
    <w:p w:rsidR="00D663A6" w:rsidRPr="00970438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3A6" w:rsidRPr="00970438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p w:rsidR="00D663A6" w:rsidRPr="00970438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1"/>
        <w:gridCol w:w="18"/>
        <w:gridCol w:w="1984"/>
        <w:gridCol w:w="7"/>
        <w:gridCol w:w="1912"/>
        <w:gridCol w:w="9"/>
      </w:tblGrid>
      <w:tr w:rsidR="00D663A6" w:rsidRPr="0099327C" w:rsidTr="00C2319F">
        <w:tc>
          <w:tcPr>
            <w:tcW w:w="5159" w:type="dxa"/>
            <w:gridSpan w:val="2"/>
          </w:tcPr>
          <w:p w:rsidR="00D663A6" w:rsidRPr="00970438" w:rsidRDefault="00D663A6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D663A6" w:rsidRPr="00970438" w:rsidRDefault="00D663A6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1928" w:type="dxa"/>
            <w:gridSpan w:val="3"/>
          </w:tcPr>
          <w:p w:rsidR="00D663A6" w:rsidRPr="00970438" w:rsidRDefault="00D663A6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Тип и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№</w:t>
            </w: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задания</w:t>
            </w:r>
            <w:r>
              <w:rPr>
                <w:rStyle w:val="a7"/>
                <w:rFonts w:ascii="Times New Roman" w:hAnsi="Times New Roman"/>
                <w:sz w:val="28"/>
                <w:szCs w:val="20"/>
                <w:lang w:eastAsia="ru-RU"/>
              </w:rPr>
              <w:footnoteReference w:id="3"/>
            </w:r>
          </w:p>
        </w:tc>
      </w:tr>
      <w:tr w:rsidR="00D663A6" w:rsidRPr="0099327C" w:rsidTr="00C2319F">
        <w:tc>
          <w:tcPr>
            <w:tcW w:w="5159" w:type="dxa"/>
            <w:gridSpan w:val="2"/>
          </w:tcPr>
          <w:p w:rsidR="00D663A6" w:rsidRPr="00970438" w:rsidRDefault="00D663A6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D663A6" w:rsidRPr="00970438" w:rsidRDefault="00D663A6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28" w:type="dxa"/>
            <w:gridSpan w:val="3"/>
          </w:tcPr>
          <w:p w:rsidR="00D663A6" w:rsidRPr="00970438" w:rsidRDefault="00D663A6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>3</w:t>
            </w:r>
          </w:p>
        </w:tc>
      </w:tr>
      <w:tr w:rsidR="00D663A6" w:rsidRPr="0099327C" w:rsidTr="00C2319F">
        <w:tc>
          <w:tcPr>
            <w:tcW w:w="5159" w:type="dxa"/>
            <w:gridSpan w:val="2"/>
          </w:tcPr>
          <w:p w:rsidR="00D663A6" w:rsidRDefault="00D663A6" w:rsidP="00BA2ABB">
            <w:pPr>
              <w:rPr>
                <w:rFonts w:ascii="Times New Roman" w:hAnsi="Times New Roman"/>
                <w:bCs/>
              </w:rPr>
            </w:pPr>
            <w:r w:rsidRPr="00BA2ABB">
              <w:rPr>
                <w:rFonts w:ascii="Times New Roman" w:hAnsi="Times New Roman"/>
                <w:bCs/>
              </w:rPr>
              <w:t>ТФ Управление расходами на ИТ</w:t>
            </w:r>
            <w:r>
              <w:rPr>
                <w:rFonts w:ascii="Times New Roman" w:hAnsi="Times New Roman"/>
                <w:bCs/>
              </w:rPr>
              <w:t xml:space="preserve"> А</w:t>
            </w:r>
            <w:r w:rsidRPr="00AD2DC7">
              <w:rPr>
                <w:rFonts w:ascii="Times New Roman" w:hAnsi="Times New Roman"/>
                <w:bCs/>
              </w:rPr>
              <w:t>/0</w:t>
            </w:r>
            <w:r>
              <w:rPr>
                <w:rFonts w:ascii="Times New Roman" w:hAnsi="Times New Roman"/>
                <w:bCs/>
              </w:rPr>
              <w:t>3</w:t>
            </w:r>
            <w:r w:rsidRPr="00AD2DC7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6 </w:t>
            </w:r>
          </w:p>
          <w:p w:rsidR="00352369" w:rsidRPr="00352369" w:rsidRDefault="00352369" w:rsidP="00BA2ABB">
            <w:pPr>
              <w:rPr>
                <w:rFonts w:ascii="Times New Roman" w:hAnsi="Times New Roman"/>
                <w:bCs/>
              </w:rPr>
            </w:pPr>
            <w:r w:rsidRPr="00352369">
              <w:rPr>
                <w:rFonts w:ascii="Times New Roman" w:hAnsi="Times New Roman"/>
                <w:bCs/>
              </w:rPr>
              <w:t>Умения: Планировать бюджет и согласовывать его с заинтересованными лицами</w:t>
            </w:r>
          </w:p>
          <w:p w:rsidR="00352369" w:rsidRDefault="00352369" w:rsidP="00BA2ABB">
            <w:pPr>
              <w:rPr>
                <w:rFonts w:ascii="Times New Roman" w:hAnsi="Times New Roman"/>
                <w:bCs/>
              </w:rPr>
            </w:pPr>
            <w:r w:rsidRPr="00352369">
              <w:rPr>
                <w:rFonts w:ascii="Times New Roman" w:hAnsi="Times New Roman"/>
                <w:bCs/>
              </w:rPr>
              <w:t>Знания: Принципы планирования бюджета ИТ</w:t>
            </w:r>
          </w:p>
          <w:p w:rsidR="00D663A6" w:rsidRPr="007F3BC3" w:rsidRDefault="00D663A6" w:rsidP="00BA2AB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D663A6" w:rsidRPr="00A01DA1" w:rsidRDefault="00D663A6" w:rsidP="00DA5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Н</w:t>
            </w:r>
            <w:r w:rsidRPr="008B4D5A">
              <w:rPr>
                <w:rFonts w:ascii="Times New Roman" w:hAnsi="Times New Roman"/>
                <w:bCs/>
              </w:rPr>
              <w:t>аличи</w:t>
            </w:r>
            <w:r>
              <w:rPr>
                <w:rFonts w:ascii="Times New Roman" w:hAnsi="Times New Roman"/>
                <w:bCs/>
              </w:rPr>
              <w:t>е</w:t>
            </w:r>
            <w:r w:rsidRPr="008B4D5A">
              <w:rPr>
                <w:rFonts w:ascii="Times New Roman" w:hAnsi="Times New Roman"/>
                <w:bCs/>
              </w:rPr>
              <w:t xml:space="preserve"> необходимых </w:t>
            </w:r>
            <w:r>
              <w:rPr>
                <w:rFonts w:ascii="Times New Roman" w:hAnsi="Times New Roman"/>
                <w:bCs/>
              </w:rPr>
              <w:t>разделов и соответствие их содержания требованиям, приведённым в п.12.1</w:t>
            </w:r>
          </w:p>
        </w:tc>
        <w:tc>
          <w:tcPr>
            <w:tcW w:w="1928" w:type="dxa"/>
            <w:gridSpan w:val="3"/>
          </w:tcPr>
          <w:p w:rsidR="00D663A6" w:rsidRPr="00254B1E" w:rsidRDefault="00D663A6" w:rsidP="00385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04543">
              <w:rPr>
                <w:rFonts w:ascii="Times New Roman" w:hAnsi="Times New Roman"/>
                <w:bCs/>
              </w:rPr>
              <w:t xml:space="preserve">Задание на выполнение трудовых функций, трудовых действий в реальных или модельных условиях № </w:t>
            </w:r>
            <w:r w:rsidRPr="00254B1E">
              <w:rPr>
                <w:rFonts w:ascii="Times New Roman" w:hAnsi="Times New Roman"/>
                <w:bCs/>
              </w:rPr>
              <w:t>12.</w:t>
            </w: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D663A6" w:rsidRPr="0099327C" w:rsidTr="00C2319F">
        <w:tc>
          <w:tcPr>
            <w:tcW w:w="5159" w:type="dxa"/>
            <w:gridSpan w:val="2"/>
          </w:tcPr>
          <w:p w:rsidR="00A5341C" w:rsidRDefault="00D663A6" w:rsidP="00BA2ABB">
            <w:pPr>
              <w:rPr>
                <w:rFonts w:ascii="Times New Roman" w:hAnsi="Times New Roman"/>
                <w:bCs/>
              </w:rPr>
            </w:pPr>
            <w:r w:rsidRPr="00BA2ABB">
              <w:rPr>
                <w:rFonts w:ascii="Times New Roman" w:hAnsi="Times New Roman"/>
                <w:bCs/>
              </w:rPr>
              <w:t xml:space="preserve">ТФ </w:t>
            </w:r>
            <w:r w:rsidRPr="00D24314">
              <w:rPr>
                <w:rFonts w:ascii="Times New Roman" w:hAnsi="Times New Roman"/>
                <w:bCs/>
                <w:lang w:eastAsia="ru-RU"/>
              </w:rPr>
              <w:t xml:space="preserve">Управление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изменениями ресурсов </w:t>
            </w:r>
            <w:r w:rsidRPr="00D24314">
              <w:rPr>
                <w:rFonts w:ascii="Times New Roman" w:hAnsi="Times New Roman"/>
                <w:bCs/>
                <w:lang w:eastAsia="ru-RU"/>
              </w:rPr>
              <w:t>ИТ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А</w:t>
            </w:r>
            <w:r w:rsidRPr="00AD2DC7">
              <w:rPr>
                <w:rFonts w:ascii="Times New Roman" w:hAnsi="Times New Roman"/>
                <w:bCs/>
              </w:rPr>
              <w:t>/0</w:t>
            </w:r>
            <w:r>
              <w:rPr>
                <w:rFonts w:ascii="Times New Roman" w:hAnsi="Times New Roman"/>
                <w:bCs/>
              </w:rPr>
              <w:t>4</w:t>
            </w:r>
            <w:r w:rsidRPr="00AD2DC7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6 </w:t>
            </w:r>
          </w:p>
          <w:p w:rsidR="00A5341C" w:rsidRPr="00352369" w:rsidRDefault="00A5341C" w:rsidP="00A5341C">
            <w:pPr>
              <w:rPr>
                <w:rFonts w:ascii="Times New Roman" w:hAnsi="Times New Roman"/>
                <w:bCs/>
                <w:lang w:eastAsia="ru-RU"/>
              </w:rPr>
            </w:pPr>
            <w:r w:rsidRPr="00352369">
              <w:rPr>
                <w:rFonts w:ascii="Times New Roman" w:hAnsi="Times New Roman"/>
                <w:bCs/>
                <w:lang w:eastAsia="ru-RU"/>
              </w:rPr>
              <w:t xml:space="preserve">Умения: </w:t>
            </w:r>
            <w:r w:rsidRPr="00A5341C">
              <w:rPr>
                <w:rFonts w:ascii="Times New Roman" w:hAnsi="Times New Roman"/>
                <w:bCs/>
                <w:lang w:eastAsia="ru-RU"/>
              </w:rPr>
              <w:t xml:space="preserve">Управлять процессами, оценивать и </w:t>
            </w:r>
            <w:r w:rsidRPr="00A5341C">
              <w:rPr>
                <w:rFonts w:ascii="Times New Roman" w:hAnsi="Times New Roman"/>
                <w:bCs/>
                <w:lang w:eastAsia="ru-RU"/>
              </w:rPr>
              <w:lastRenderedPageBreak/>
              <w:t>контролировать качество процесса управления изменениями ресурсов ИТ, Оптимизировать процесс управления ресурсами ИТ</w:t>
            </w:r>
          </w:p>
          <w:p w:rsidR="00D663A6" w:rsidRPr="007F3BC3" w:rsidRDefault="00A5341C" w:rsidP="00BA2ABB">
            <w:pPr>
              <w:rPr>
                <w:rFonts w:ascii="Times New Roman" w:hAnsi="Times New Roman"/>
                <w:bCs/>
              </w:rPr>
            </w:pPr>
            <w:r w:rsidRPr="00352369">
              <w:rPr>
                <w:rFonts w:ascii="Times New Roman" w:hAnsi="Times New Roman"/>
                <w:bCs/>
                <w:lang w:eastAsia="ru-RU"/>
              </w:rPr>
              <w:t xml:space="preserve">Знания: </w:t>
            </w:r>
            <w:r w:rsidRPr="00A5341C">
              <w:rPr>
                <w:rFonts w:ascii="Times New Roman" w:hAnsi="Times New Roman"/>
                <w:bCs/>
                <w:lang w:eastAsia="ru-RU"/>
              </w:rPr>
              <w:t>Стандарты и методики управления изменениями ресурсов ИТ, Методики управления процессами ИТ</w:t>
            </w:r>
          </w:p>
        </w:tc>
        <w:tc>
          <w:tcPr>
            <w:tcW w:w="1984" w:type="dxa"/>
          </w:tcPr>
          <w:p w:rsidR="00D663A6" w:rsidRPr="00A01DA1" w:rsidRDefault="00D663A6" w:rsidP="00DA5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</w:rPr>
              <w:lastRenderedPageBreak/>
              <w:t>Н</w:t>
            </w:r>
            <w:r w:rsidRPr="008B4D5A">
              <w:rPr>
                <w:rFonts w:ascii="Times New Roman" w:hAnsi="Times New Roman"/>
                <w:bCs/>
              </w:rPr>
              <w:t>аличи</w:t>
            </w:r>
            <w:r>
              <w:rPr>
                <w:rFonts w:ascii="Times New Roman" w:hAnsi="Times New Roman"/>
                <w:bCs/>
              </w:rPr>
              <w:t>е</w:t>
            </w:r>
            <w:r w:rsidRPr="008B4D5A">
              <w:rPr>
                <w:rFonts w:ascii="Times New Roman" w:hAnsi="Times New Roman"/>
                <w:bCs/>
              </w:rPr>
              <w:t xml:space="preserve"> необходимых </w:t>
            </w:r>
            <w:r>
              <w:rPr>
                <w:rFonts w:ascii="Times New Roman" w:hAnsi="Times New Roman"/>
                <w:bCs/>
              </w:rPr>
              <w:t xml:space="preserve">разделов и </w:t>
            </w:r>
            <w:r>
              <w:rPr>
                <w:rFonts w:ascii="Times New Roman" w:hAnsi="Times New Roman"/>
                <w:bCs/>
              </w:rPr>
              <w:lastRenderedPageBreak/>
              <w:t>соответствие их содержания требованиям, приведённым в п.12.1</w:t>
            </w:r>
          </w:p>
        </w:tc>
        <w:tc>
          <w:tcPr>
            <w:tcW w:w="1928" w:type="dxa"/>
            <w:gridSpan w:val="3"/>
          </w:tcPr>
          <w:p w:rsidR="00D663A6" w:rsidRPr="00254B1E" w:rsidRDefault="00D663A6" w:rsidP="00385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04543">
              <w:rPr>
                <w:rFonts w:ascii="Times New Roman" w:hAnsi="Times New Roman"/>
                <w:bCs/>
              </w:rPr>
              <w:lastRenderedPageBreak/>
              <w:t xml:space="preserve">Задание на выполнение трудовых </w:t>
            </w:r>
            <w:r w:rsidRPr="00304543">
              <w:rPr>
                <w:rFonts w:ascii="Times New Roman" w:hAnsi="Times New Roman"/>
                <w:bCs/>
              </w:rPr>
              <w:lastRenderedPageBreak/>
              <w:t xml:space="preserve">функций, трудовых действий в реальных или модельных условиях № </w:t>
            </w:r>
            <w:r w:rsidRPr="00254B1E">
              <w:rPr>
                <w:rFonts w:ascii="Times New Roman" w:hAnsi="Times New Roman"/>
                <w:bCs/>
              </w:rPr>
              <w:t>12.</w:t>
            </w: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D663A6" w:rsidRPr="00BA2ABB" w:rsidTr="00F62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</w:trPr>
        <w:tc>
          <w:tcPr>
            <w:tcW w:w="5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3A6" w:rsidRPr="00BA2ABB" w:rsidRDefault="00D663A6" w:rsidP="00C231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7F3BC3">
              <w:rPr>
                <w:rFonts w:ascii="Times New Roman" w:hAnsi="Times New Roman"/>
                <w:bCs/>
              </w:rPr>
              <w:lastRenderedPageBreak/>
              <w:t xml:space="preserve">ТФ </w:t>
            </w:r>
            <w:r w:rsidRPr="00F62C16">
              <w:rPr>
                <w:rFonts w:ascii="Times New Roman" w:hAnsi="Times New Roman"/>
                <w:bCs/>
              </w:rPr>
              <w:t xml:space="preserve">Управление качеством ресурсов ИТ </w:t>
            </w:r>
            <w:r w:rsidRPr="007F3BC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А</w:t>
            </w:r>
            <w:r w:rsidRPr="007F3BC3">
              <w:rPr>
                <w:rFonts w:ascii="Times New Roman" w:hAnsi="Times New Roman"/>
                <w:bCs/>
              </w:rPr>
              <w:t>/01.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00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3A6" w:rsidRPr="00BA2ABB" w:rsidRDefault="00D663A6" w:rsidP="00C231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8B4D5A">
              <w:rPr>
                <w:rFonts w:ascii="Times New Roman" w:hAnsi="Times New Roman"/>
                <w:bCs/>
              </w:rPr>
              <w:t>Соответствие правилам наличия необходимых разделов</w:t>
            </w:r>
            <w:r>
              <w:rPr>
                <w:rFonts w:ascii="Times New Roman" w:hAnsi="Times New Roman"/>
                <w:bCs/>
              </w:rPr>
              <w:t xml:space="preserve"> в содержании</w:t>
            </w:r>
            <w:r w:rsidRPr="00BA2AB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3A6" w:rsidRPr="00BA2ABB" w:rsidRDefault="00D663A6" w:rsidP="00F766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BA2ABB">
              <w:rPr>
                <w:rFonts w:ascii="Times New Roman" w:hAnsi="Times New Roman"/>
                <w:bCs/>
              </w:rPr>
              <w:t>Портфолио №12.</w:t>
            </w: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D663A6" w:rsidRPr="00BA2ABB" w:rsidTr="00F62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304"/>
        </w:trPr>
        <w:tc>
          <w:tcPr>
            <w:tcW w:w="5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3A6" w:rsidRPr="00BA2ABB" w:rsidRDefault="00D663A6" w:rsidP="00F62C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BA2ABB">
              <w:rPr>
                <w:rFonts w:ascii="Times New Roman" w:hAnsi="Times New Roman"/>
                <w:bCs/>
              </w:rPr>
              <w:t xml:space="preserve">ТФ </w:t>
            </w:r>
            <w:r w:rsidRPr="00F62C16">
              <w:rPr>
                <w:rFonts w:ascii="Times New Roman" w:hAnsi="Times New Roman"/>
                <w:bCs/>
              </w:rPr>
              <w:t>Управление ИТ-инфраструктурой</w:t>
            </w:r>
            <w:r w:rsidRPr="00AD2DC7"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>А</w:t>
            </w:r>
            <w:r w:rsidRPr="00AD2DC7">
              <w:rPr>
                <w:rFonts w:ascii="Times New Roman" w:hAnsi="Times New Roman"/>
                <w:bCs/>
              </w:rPr>
              <w:t>/02.</w:t>
            </w:r>
            <w:r>
              <w:rPr>
                <w:rFonts w:ascii="Times New Roman" w:hAnsi="Times New Roman"/>
                <w:bCs/>
              </w:rPr>
              <w:t>6</w:t>
            </w:r>
            <w:r w:rsidRPr="00BA2AB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200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63A6" w:rsidRPr="00BA2ABB" w:rsidRDefault="00D663A6" w:rsidP="00C231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63A6" w:rsidRPr="00BA2ABB" w:rsidRDefault="00D663A6" w:rsidP="00C231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D663A6" w:rsidRPr="00BA2ABB" w:rsidTr="00F62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</w:trPr>
        <w:tc>
          <w:tcPr>
            <w:tcW w:w="5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3A6" w:rsidRPr="00BA2ABB" w:rsidRDefault="00D663A6" w:rsidP="00BA2A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BA2ABB">
              <w:rPr>
                <w:rFonts w:ascii="Times New Roman" w:hAnsi="Times New Roman"/>
                <w:bCs/>
              </w:rPr>
              <w:t>ТФ Управление расходами на ИТ</w:t>
            </w:r>
            <w:r>
              <w:rPr>
                <w:rFonts w:ascii="Times New Roman" w:hAnsi="Times New Roman"/>
                <w:bCs/>
              </w:rPr>
              <w:t xml:space="preserve"> А</w:t>
            </w:r>
            <w:r w:rsidRPr="00AD2DC7">
              <w:rPr>
                <w:rFonts w:ascii="Times New Roman" w:hAnsi="Times New Roman"/>
                <w:bCs/>
              </w:rPr>
              <w:t>/0</w:t>
            </w:r>
            <w:r>
              <w:rPr>
                <w:rFonts w:ascii="Times New Roman" w:hAnsi="Times New Roman"/>
                <w:bCs/>
              </w:rPr>
              <w:t>3</w:t>
            </w:r>
            <w:r w:rsidRPr="00AD2DC7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6</w:t>
            </w:r>
            <w:r w:rsidRPr="00BA2AB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200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63A6" w:rsidRPr="00BA2ABB" w:rsidRDefault="00D663A6" w:rsidP="00C231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63A6" w:rsidRPr="00BA2ABB" w:rsidRDefault="00D663A6" w:rsidP="00C231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D663A6" w:rsidRPr="00BA2ABB" w:rsidTr="00F62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</w:trPr>
        <w:tc>
          <w:tcPr>
            <w:tcW w:w="5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3A6" w:rsidRPr="00BA2ABB" w:rsidRDefault="00D663A6" w:rsidP="00F766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BA2ABB">
              <w:rPr>
                <w:rFonts w:ascii="Times New Roman" w:hAnsi="Times New Roman"/>
                <w:bCs/>
              </w:rPr>
              <w:t>ТФ Управление изменениями ресурсов ИТ А/04.</w:t>
            </w:r>
            <w:r>
              <w:rPr>
                <w:rFonts w:ascii="Times New Roman" w:hAnsi="Times New Roman"/>
                <w:bCs/>
              </w:rPr>
              <w:t>6</w:t>
            </w:r>
            <w:r w:rsidRPr="00BA2AB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200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63A6" w:rsidRPr="00BA2ABB" w:rsidRDefault="00D663A6" w:rsidP="00C231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63A6" w:rsidRPr="00BA2ABB" w:rsidRDefault="00D663A6" w:rsidP="00C231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D663A6" w:rsidRPr="00BA2ABB" w:rsidTr="00F62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</w:trPr>
        <w:tc>
          <w:tcPr>
            <w:tcW w:w="5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3A6" w:rsidRPr="00BA2ABB" w:rsidRDefault="00D663A6" w:rsidP="00FF27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BA2ABB">
              <w:rPr>
                <w:rFonts w:ascii="Times New Roman" w:hAnsi="Times New Roman"/>
                <w:bCs/>
              </w:rPr>
              <w:t xml:space="preserve">ТФ Управление отношениями </w:t>
            </w:r>
            <w:r w:rsidRPr="00F766EF">
              <w:rPr>
                <w:rFonts w:ascii="Times New Roman" w:hAnsi="Times New Roman"/>
                <w:bCs/>
              </w:rPr>
              <w:t>поставщиками и потребителями ресурсов ИТ</w:t>
            </w:r>
            <w:r w:rsidRPr="00BA2AB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А</w:t>
            </w:r>
            <w:r w:rsidRPr="00BA2ABB">
              <w:rPr>
                <w:rFonts w:ascii="Times New Roman" w:hAnsi="Times New Roman"/>
                <w:bCs/>
              </w:rPr>
              <w:t>/05.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00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63A6" w:rsidRPr="00BA2ABB" w:rsidRDefault="00D663A6" w:rsidP="00C231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63A6" w:rsidRPr="00BA2ABB" w:rsidRDefault="00D663A6" w:rsidP="00C231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D663A6" w:rsidRPr="00BA2ABB" w:rsidTr="00F62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</w:trPr>
        <w:tc>
          <w:tcPr>
            <w:tcW w:w="5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3A6" w:rsidRPr="00BA2ABB" w:rsidRDefault="00D663A6" w:rsidP="00F766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BA2ABB">
              <w:rPr>
                <w:rFonts w:ascii="Times New Roman" w:hAnsi="Times New Roman"/>
                <w:bCs/>
              </w:rPr>
              <w:t xml:space="preserve">ТФ Управление персоналом, </w:t>
            </w:r>
            <w:r w:rsidRPr="00F766EF">
              <w:rPr>
                <w:rFonts w:ascii="Times New Roman" w:hAnsi="Times New Roman"/>
                <w:bCs/>
              </w:rPr>
              <w:t xml:space="preserve">обслуживающим ресурсы </w:t>
            </w:r>
            <w:r w:rsidRPr="00BA2ABB">
              <w:rPr>
                <w:rFonts w:ascii="Times New Roman" w:hAnsi="Times New Roman"/>
                <w:bCs/>
              </w:rPr>
              <w:t>ИТ B/06.7</w:t>
            </w:r>
          </w:p>
        </w:tc>
        <w:tc>
          <w:tcPr>
            <w:tcW w:w="200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63A6" w:rsidRPr="00BA2ABB" w:rsidRDefault="00D663A6" w:rsidP="00C231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63A6" w:rsidRPr="00BA2ABB" w:rsidRDefault="00D663A6" w:rsidP="00C231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D663A6" w:rsidRPr="00BA2ABB" w:rsidTr="00F62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</w:trPr>
        <w:tc>
          <w:tcPr>
            <w:tcW w:w="5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3A6" w:rsidRPr="00BA2ABB" w:rsidRDefault="00D663A6" w:rsidP="00F766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BA2ABB">
              <w:rPr>
                <w:rFonts w:ascii="Times New Roman" w:hAnsi="Times New Roman"/>
                <w:bCs/>
              </w:rPr>
              <w:t xml:space="preserve">ТФ Управление </w:t>
            </w:r>
            <w:r>
              <w:rPr>
                <w:rFonts w:ascii="Times New Roman" w:hAnsi="Times New Roman"/>
                <w:bCs/>
              </w:rPr>
              <w:t>информационной безопасностью ресурс</w:t>
            </w:r>
            <w:r w:rsidRPr="00BA2ABB">
              <w:rPr>
                <w:rFonts w:ascii="Times New Roman" w:hAnsi="Times New Roman"/>
                <w:bCs/>
              </w:rPr>
              <w:t xml:space="preserve">ов ИТ </w:t>
            </w:r>
            <w:r>
              <w:rPr>
                <w:rFonts w:ascii="Times New Roman" w:hAnsi="Times New Roman"/>
                <w:bCs/>
              </w:rPr>
              <w:t>А</w:t>
            </w:r>
            <w:r w:rsidRPr="00BA2ABB">
              <w:rPr>
                <w:rFonts w:ascii="Times New Roman" w:hAnsi="Times New Roman"/>
                <w:bCs/>
              </w:rPr>
              <w:t>/07.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00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63A6" w:rsidRPr="00BA2ABB" w:rsidRDefault="00D663A6" w:rsidP="00C231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63A6" w:rsidRPr="00BA2ABB" w:rsidRDefault="00D663A6" w:rsidP="00C231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D663A6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3A6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:rsidR="00D663A6" w:rsidRPr="00D13C29" w:rsidRDefault="00D663A6" w:rsidP="00401F87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а)  материально-технические  ресурсы  для  обеспечения теоретического этапа</w:t>
      </w:r>
      <w:r w:rsidRPr="00EB7C58">
        <w:rPr>
          <w:rFonts w:ascii="Times New Roman" w:hAnsi="Times New Roman"/>
          <w:sz w:val="28"/>
          <w:szCs w:val="28"/>
          <w:lang w:eastAsia="ru-RU"/>
        </w:rPr>
        <w:t>:</w:t>
      </w:r>
    </w:p>
    <w:p w:rsidR="00D663A6" w:rsidRPr="00A25B86" w:rsidRDefault="00D663A6" w:rsidP="00EB7C58">
      <w:pPr>
        <w:pStyle w:val="consplusnonformatmailrucssattributepostfix"/>
        <w:shd w:val="clear" w:color="auto" w:fill="FFFFFF"/>
        <w:spacing w:before="120" w:beforeAutospacing="0" w:after="120" w:afterAutospacing="0"/>
        <w:ind w:left="89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выделенное помещение для размещения одновременно 5 - 10 человек (из расчёта не менее 2,5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 на одного соискателя и одного эксперта), отапливаемое, обеспеченное средствами кондиционирования</w:t>
      </w:r>
      <w:r w:rsidRPr="00EB7C58">
        <w:rPr>
          <w:color w:val="000000"/>
          <w:sz w:val="28"/>
          <w:szCs w:val="28"/>
        </w:rPr>
        <w:t>;</w:t>
      </w:r>
    </w:p>
    <w:p w:rsidR="00D663A6" w:rsidRPr="00EB7C58" w:rsidRDefault="00D663A6" w:rsidP="00EB7C58">
      <w:pPr>
        <w:pStyle w:val="consplusnonformatmailrucssattributepostfix"/>
        <w:shd w:val="clear" w:color="auto" w:fill="FFFFFF"/>
        <w:spacing w:before="120" w:beforeAutospacing="0" w:after="120" w:afterAutospacing="0"/>
        <w:ind w:left="896"/>
        <w:jc w:val="both"/>
        <w:rPr>
          <w:color w:val="000000"/>
          <w:sz w:val="28"/>
          <w:szCs w:val="28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 </w:t>
      </w:r>
      <w:r>
        <w:rPr>
          <w:color w:val="000000"/>
          <w:sz w:val="28"/>
          <w:szCs w:val="28"/>
        </w:rPr>
        <w:t>персональное рабочее место соискателя: стол, стул, персональный компьютер (</w:t>
      </w:r>
      <w:r w:rsidRPr="00065577">
        <w:rPr>
          <w:color w:val="000000"/>
          <w:sz w:val="28"/>
          <w:szCs w:val="28"/>
        </w:rPr>
        <w:t>ЦП с частотой не менее 3-ГГц, ОП не менее 4 Гб)</w:t>
      </w:r>
      <w:r>
        <w:rPr>
          <w:color w:val="000000"/>
          <w:sz w:val="28"/>
          <w:szCs w:val="28"/>
        </w:rPr>
        <w:t xml:space="preserve"> с установленным ПО </w:t>
      </w:r>
      <w:r w:rsidRPr="00065577">
        <w:rPr>
          <w:color w:val="000000"/>
          <w:sz w:val="28"/>
          <w:szCs w:val="28"/>
        </w:rPr>
        <w:t>MS</w:t>
      </w:r>
      <w:r w:rsidRPr="00641E02">
        <w:rPr>
          <w:color w:val="000000"/>
          <w:sz w:val="28"/>
          <w:szCs w:val="28"/>
        </w:rPr>
        <w:t xml:space="preserve"> </w:t>
      </w:r>
      <w:proofErr w:type="spellStart"/>
      <w:r w:rsidRPr="00065577">
        <w:rPr>
          <w:color w:val="000000"/>
          <w:sz w:val="28"/>
          <w:szCs w:val="28"/>
        </w:rPr>
        <w:t>Office</w:t>
      </w:r>
      <w:proofErr w:type="spellEnd"/>
      <w:r w:rsidRPr="00641E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версии 2010 и выше (по числу соискателей)</w:t>
      </w:r>
      <w:r w:rsidRPr="00EB7C58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D663A6" w:rsidRPr="00980CCB" w:rsidRDefault="00D663A6" w:rsidP="00EB7C58">
      <w:pPr>
        <w:pStyle w:val="consplusnonformatmailrucssattributepostfix"/>
        <w:shd w:val="clear" w:color="auto" w:fill="FFFFFF"/>
        <w:spacing w:before="120" w:beforeAutospacing="0" w:after="120" w:afterAutospacing="0"/>
        <w:ind w:left="896"/>
        <w:jc w:val="both"/>
        <w:rPr>
          <w:color w:val="000000"/>
          <w:sz w:val="28"/>
          <w:szCs w:val="28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 w:rsidRPr="00EB7C58">
        <w:rPr>
          <w:rFonts w:cs="Arial"/>
          <w:color w:val="000000"/>
          <w:sz w:val="28"/>
          <w:szCs w:val="28"/>
        </w:rPr>
        <w:t xml:space="preserve"> на персональном компьютере со</w:t>
      </w:r>
      <w:r>
        <w:rPr>
          <w:rFonts w:cs="Arial"/>
          <w:color w:val="000000"/>
          <w:sz w:val="28"/>
          <w:szCs w:val="28"/>
        </w:rPr>
        <w:t>и</w:t>
      </w:r>
      <w:r w:rsidRPr="00EB7C58">
        <w:rPr>
          <w:rFonts w:cs="Arial"/>
          <w:color w:val="000000"/>
          <w:sz w:val="28"/>
          <w:szCs w:val="28"/>
        </w:rPr>
        <w:t>скателя</w:t>
      </w:r>
      <w:r>
        <w:rPr>
          <w:rFonts w:cs="Arial"/>
          <w:color w:val="000000"/>
          <w:sz w:val="28"/>
          <w:szCs w:val="28"/>
        </w:rPr>
        <w:t xml:space="preserve"> </w:t>
      </w:r>
      <w:r w:rsidRPr="00EB7C58">
        <w:rPr>
          <w:rFonts w:cs="Arial"/>
          <w:color w:val="000000"/>
          <w:sz w:val="28"/>
          <w:szCs w:val="28"/>
        </w:rPr>
        <w:t xml:space="preserve">должна быть установлена </w:t>
      </w:r>
      <w:r>
        <w:rPr>
          <w:rFonts w:cs="Arial"/>
          <w:color w:val="000000"/>
          <w:sz w:val="28"/>
          <w:szCs w:val="28"/>
        </w:rPr>
        <w:t>система контроля знаний с возможностью автоматизированной оценки результатов соискателя и их сохранения на независимый сервер; при использовании онлайн системы тестирования необходим устойчивый доступ в сеть Интернет</w:t>
      </w:r>
      <w:r w:rsidRPr="00EB7C58">
        <w:rPr>
          <w:rFonts w:cs="Arial"/>
          <w:color w:val="000000"/>
          <w:sz w:val="28"/>
          <w:szCs w:val="28"/>
        </w:rPr>
        <w:t>;</w:t>
      </w:r>
    </w:p>
    <w:p w:rsidR="00D663A6" w:rsidRDefault="00D663A6" w:rsidP="00EB7C58">
      <w:pPr>
        <w:pStyle w:val="consplusnonformatmailrucssattributepostfix"/>
        <w:shd w:val="clear" w:color="auto" w:fill="FFFFFF"/>
        <w:spacing w:before="120" w:beforeAutospacing="0" w:after="120" w:afterAutospacing="0"/>
        <w:ind w:left="896"/>
        <w:jc w:val="both"/>
        <w:rPr>
          <w:color w:val="000000"/>
          <w:sz w:val="28"/>
          <w:szCs w:val="28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 </w:t>
      </w:r>
      <w:r>
        <w:rPr>
          <w:color w:val="000000"/>
          <w:sz w:val="28"/>
          <w:szCs w:val="28"/>
        </w:rPr>
        <w:t>персональное рабочее место эксперта: стол, стул (по числу экспертов)</w:t>
      </w:r>
      <w:r w:rsidRPr="00EB7C58">
        <w:rPr>
          <w:color w:val="000000"/>
          <w:sz w:val="28"/>
          <w:szCs w:val="28"/>
        </w:rPr>
        <w:t>;</w:t>
      </w:r>
    </w:p>
    <w:p w:rsidR="00D663A6" w:rsidRPr="00A5341C" w:rsidRDefault="00D663A6" w:rsidP="00A5341C">
      <w:pPr>
        <w:pStyle w:val="consplusnonformatmailrucssattributepostfix"/>
        <w:shd w:val="clear" w:color="auto" w:fill="FFFFFF"/>
        <w:spacing w:before="120" w:beforeAutospacing="0" w:after="120" w:afterAutospacing="0"/>
        <w:ind w:left="896"/>
        <w:jc w:val="both"/>
        <w:rPr>
          <w:color w:val="000000"/>
          <w:sz w:val="28"/>
          <w:szCs w:val="28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 w:rsidRPr="00A5341C">
        <w:rPr>
          <w:rFonts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устройство для ведения хронометража процесса экзамена; </w:t>
      </w:r>
    </w:p>
    <w:p w:rsidR="00D663A6" w:rsidRPr="00A5341C" w:rsidRDefault="00D663A6" w:rsidP="00A5341C">
      <w:pPr>
        <w:pStyle w:val="consplusnonformatmailrucssattributepostfix"/>
        <w:shd w:val="clear" w:color="auto" w:fill="FFFFFF"/>
        <w:spacing w:before="120" w:beforeAutospacing="0" w:after="120" w:afterAutospacing="0"/>
        <w:ind w:left="896"/>
        <w:jc w:val="both"/>
        <w:rPr>
          <w:color w:val="000000"/>
          <w:sz w:val="28"/>
          <w:szCs w:val="28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 w:rsidRPr="00A5341C">
        <w:rPr>
          <w:rFonts w:cs="Arial"/>
          <w:color w:val="000000"/>
          <w:sz w:val="28"/>
          <w:szCs w:val="28"/>
        </w:rPr>
        <w:t xml:space="preserve"> устройство вывода информации на печать;</w:t>
      </w:r>
    </w:p>
    <w:p w:rsidR="00D663A6" w:rsidRDefault="00D663A6" w:rsidP="00EB7C58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Помещение для проведения теоретического этапа профессионального экзамена и персональные рабочие места должны соответствовать на день проведения профессионального экзамена:</w:t>
      </w:r>
    </w:p>
    <w:p w:rsidR="00D663A6" w:rsidRDefault="00D663A6" w:rsidP="00641351">
      <w:pPr>
        <w:pStyle w:val="listparagraphcxspfirst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 Всем актуальным и действующим на территории РФ и субъекте РФ, в котором проводится профессиональный экзамен, нормативным актам в области охраны труда, здоровья и противопожарной безопасности;</w:t>
      </w:r>
    </w:p>
    <w:p w:rsidR="00D663A6" w:rsidRDefault="00D663A6" w:rsidP="00641351">
      <w:pPr>
        <w:pStyle w:val="listparagraphcxsplast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 Утвержденным центром оценки квалификации (либо экзаменационным центром) внутренним правилам организации режима.</w:t>
      </w:r>
    </w:p>
    <w:p w:rsidR="00D663A6" w:rsidRPr="000D340F" w:rsidRDefault="00D663A6" w:rsidP="00EB7C58">
      <w:pPr>
        <w:pStyle w:val="consplusnonformatmailrucssattributepostfix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D340F">
        <w:rPr>
          <w:sz w:val="28"/>
          <w:szCs w:val="28"/>
        </w:rPr>
        <w:t xml:space="preserve">ля организации процедуры апелляций класс оснащается видеокамерами </w:t>
      </w:r>
      <w:r>
        <w:rPr>
          <w:sz w:val="28"/>
          <w:szCs w:val="28"/>
        </w:rPr>
        <w:t xml:space="preserve">с возможностью записи звука и видео с качеством, пригодным для однозначного понимания при воспроизведении, </w:t>
      </w:r>
      <w:r w:rsidRPr="000D340F">
        <w:rPr>
          <w:sz w:val="28"/>
          <w:szCs w:val="28"/>
        </w:rPr>
        <w:t>так, чтобы помещение полностью просматривалось</w:t>
      </w:r>
      <w:r>
        <w:rPr>
          <w:sz w:val="28"/>
          <w:szCs w:val="28"/>
        </w:rPr>
        <w:t xml:space="preserve"> и прослушивалось</w:t>
      </w:r>
      <w:r w:rsidRPr="000D340F">
        <w:rPr>
          <w:sz w:val="28"/>
          <w:szCs w:val="28"/>
        </w:rPr>
        <w:t>:</w:t>
      </w:r>
    </w:p>
    <w:p w:rsidR="00D663A6" w:rsidRPr="000D340F" w:rsidRDefault="00D663A6" w:rsidP="006664D6">
      <w:pPr>
        <w:pStyle w:val="ConsPlusNonforma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40F">
        <w:rPr>
          <w:rFonts w:ascii="Times New Roman" w:hAnsi="Times New Roman" w:cs="Times New Roman"/>
          <w:sz w:val="28"/>
          <w:szCs w:val="28"/>
        </w:rPr>
        <w:t>камера устанавливается позади соискателей, на высоте около 2-2,5м</w:t>
      </w:r>
      <w:r w:rsidRPr="00EB7C58">
        <w:rPr>
          <w:rFonts w:ascii="Times New Roman" w:hAnsi="Times New Roman" w:cs="Times New Roman"/>
          <w:sz w:val="28"/>
          <w:szCs w:val="28"/>
        </w:rPr>
        <w:t>;</w:t>
      </w:r>
    </w:p>
    <w:p w:rsidR="00D663A6" w:rsidRPr="000D340F" w:rsidRDefault="00D663A6" w:rsidP="006664D6">
      <w:pPr>
        <w:pStyle w:val="ConsPlusNonforma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40F">
        <w:rPr>
          <w:rFonts w:ascii="Times New Roman" w:hAnsi="Times New Roman" w:cs="Times New Roman"/>
          <w:sz w:val="28"/>
          <w:szCs w:val="28"/>
        </w:rPr>
        <w:t>параметры видео выбираются ЦОК самостоятельно, при этом они должны соответствовать требованиям: количество кадров в секунду - не менее 10, цветная запись</w:t>
      </w:r>
      <w:r w:rsidRPr="00EB7C58">
        <w:rPr>
          <w:rFonts w:ascii="Times New Roman" w:hAnsi="Times New Roman" w:cs="Times New Roman"/>
          <w:sz w:val="28"/>
          <w:szCs w:val="28"/>
        </w:rPr>
        <w:t>;</w:t>
      </w:r>
    </w:p>
    <w:p w:rsidR="00D663A6" w:rsidRPr="000D340F" w:rsidRDefault="00D663A6" w:rsidP="006664D6">
      <w:pPr>
        <w:pStyle w:val="ConsPlusNonforma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340F">
        <w:rPr>
          <w:rFonts w:ascii="Times New Roman" w:hAnsi="Times New Roman" w:cs="Times New Roman"/>
          <w:sz w:val="28"/>
          <w:szCs w:val="28"/>
        </w:rPr>
        <w:t>рекомендуемые</w:t>
      </w:r>
      <w:r w:rsidRPr="000D34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340F">
        <w:rPr>
          <w:rFonts w:ascii="Times New Roman" w:hAnsi="Times New Roman" w:cs="Times New Roman"/>
          <w:sz w:val="28"/>
          <w:szCs w:val="28"/>
        </w:rPr>
        <w:t>установки</w:t>
      </w:r>
      <w:r w:rsidRPr="000D340F">
        <w:rPr>
          <w:rFonts w:ascii="Times New Roman" w:hAnsi="Times New Roman" w:cs="Times New Roman"/>
          <w:sz w:val="28"/>
          <w:szCs w:val="28"/>
          <w:lang w:val="en-US"/>
        </w:rPr>
        <w:t>: Color, 352</w:t>
      </w:r>
      <w:r w:rsidRPr="000D340F">
        <w:rPr>
          <w:rFonts w:ascii="Times New Roman" w:hAnsi="Times New Roman" w:cs="Times New Roman"/>
          <w:sz w:val="28"/>
          <w:szCs w:val="28"/>
        </w:rPr>
        <w:t>х</w:t>
      </w:r>
      <w:r w:rsidRPr="000D340F">
        <w:rPr>
          <w:rFonts w:ascii="Times New Roman" w:hAnsi="Times New Roman" w:cs="Times New Roman"/>
          <w:sz w:val="28"/>
          <w:szCs w:val="28"/>
          <w:lang w:val="en-US"/>
        </w:rPr>
        <w:t>240, MPEG4, Key frame 120, Bitrate - 768 Kb </w:t>
      </w:r>
      <w:r w:rsidRPr="000D340F">
        <w:rPr>
          <w:rFonts w:ascii="Times New Roman" w:hAnsi="Times New Roman" w:cs="Times New Roman"/>
          <w:sz w:val="28"/>
          <w:szCs w:val="28"/>
        </w:rPr>
        <w:t>или</w:t>
      </w:r>
      <w:r w:rsidRPr="000D340F">
        <w:rPr>
          <w:rFonts w:ascii="Times New Roman" w:hAnsi="Times New Roman" w:cs="Times New Roman"/>
          <w:sz w:val="28"/>
          <w:szCs w:val="28"/>
          <w:lang w:val="en-US"/>
        </w:rPr>
        <w:t xml:space="preserve"> quality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D340F">
        <w:rPr>
          <w:rFonts w:ascii="Times New Roman" w:hAnsi="Times New Roman" w:cs="Times New Roman"/>
          <w:sz w:val="28"/>
          <w:szCs w:val="28"/>
          <w:lang w:val="en-US"/>
        </w:rPr>
        <w:t xml:space="preserve"> good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663A6" w:rsidRPr="000D340F" w:rsidRDefault="00D663A6" w:rsidP="006664D6">
      <w:pPr>
        <w:pStyle w:val="ConsPlusNonformat"/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D340F">
        <w:rPr>
          <w:rFonts w:ascii="Times New Roman" w:hAnsi="Times New Roman" w:cs="Times New Roman"/>
          <w:sz w:val="28"/>
          <w:szCs w:val="28"/>
        </w:rPr>
        <w:t>камера должна быть установлена заранее, минимум за 30 минут до начала экзамена для ее проверки и настройки</w:t>
      </w:r>
      <w:r w:rsidRPr="00EB7C58">
        <w:rPr>
          <w:rFonts w:ascii="Times New Roman" w:hAnsi="Times New Roman" w:cs="Times New Roman"/>
          <w:sz w:val="28"/>
          <w:szCs w:val="28"/>
        </w:rPr>
        <w:t>;</w:t>
      </w:r>
    </w:p>
    <w:p w:rsidR="00D663A6" w:rsidRPr="000D340F" w:rsidRDefault="00D663A6" w:rsidP="006664D6">
      <w:pPr>
        <w:pStyle w:val="ConsPlusNonformat"/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D340F">
        <w:rPr>
          <w:rFonts w:ascii="Times New Roman" w:hAnsi="Times New Roman" w:cs="Times New Roman"/>
          <w:sz w:val="28"/>
          <w:szCs w:val="28"/>
        </w:rPr>
        <w:t>запрещается управление видеокамерой во время экзамена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3A6" w:rsidRPr="00EB7C58" w:rsidRDefault="00D663A6" w:rsidP="00EB7C58">
      <w:pPr>
        <w:pStyle w:val="consplusnonformatmailrucssattributepostfix"/>
        <w:shd w:val="clear" w:color="auto" w:fill="FFFFFF"/>
        <w:spacing w:before="120" w:beforeAutospacing="0" w:after="120" w:afterAutospacing="0"/>
        <w:ind w:left="896"/>
        <w:jc w:val="both"/>
        <w:rPr>
          <w:color w:val="000000"/>
          <w:sz w:val="28"/>
          <w:szCs w:val="28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cs="Arial"/>
          <w:color w:val="000000"/>
          <w:sz w:val="28"/>
          <w:szCs w:val="28"/>
        </w:rPr>
        <w:t xml:space="preserve"> для экспертов: комплект оценочных средств на бумажном носителе (в </w:t>
      </w:r>
      <w:proofErr w:type="spellStart"/>
      <w:r>
        <w:rPr>
          <w:rFonts w:cs="Arial"/>
          <w:color w:val="000000"/>
          <w:sz w:val="28"/>
          <w:szCs w:val="28"/>
        </w:rPr>
        <w:t>т.ч</w:t>
      </w:r>
      <w:proofErr w:type="spellEnd"/>
      <w:r>
        <w:rPr>
          <w:rFonts w:cs="Arial"/>
          <w:color w:val="000000"/>
          <w:sz w:val="28"/>
          <w:szCs w:val="28"/>
        </w:rPr>
        <w:t>. ключи к заданиям и критерии оценки); пишущие принадлежности и бумага формата А4 в необходимом количестве</w:t>
      </w:r>
      <w:r w:rsidRPr="00EB7C58">
        <w:rPr>
          <w:rFonts w:cs="Arial"/>
          <w:color w:val="000000"/>
          <w:sz w:val="28"/>
          <w:szCs w:val="28"/>
        </w:rPr>
        <w:t>;</w:t>
      </w:r>
    </w:p>
    <w:p w:rsidR="00D663A6" w:rsidRPr="00EB7C58" w:rsidRDefault="00D663A6" w:rsidP="00EB7C58">
      <w:pPr>
        <w:pStyle w:val="consplusnonformatmailrucssattributepostfix"/>
        <w:shd w:val="clear" w:color="auto" w:fill="FFFFFF"/>
        <w:spacing w:before="120" w:beforeAutospacing="0" w:after="120" w:afterAutospacing="0"/>
        <w:ind w:left="896"/>
        <w:jc w:val="both"/>
        <w:rPr>
          <w:color w:val="000000"/>
          <w:sz w:val="28"/>
          <w:szCs w:val="28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 w:rsidRPr="00EB7C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соискателей: </w:t>
      </w:r>
      <w:r w:rsidRPr="005236AE">
        <w:rPr>
          <w:color w:val="000000"/>
          <w:sz w:val="28"/>
          <w:szCs w:val="28"/>
        </w:rPr>
        <w:t>канцелярские принадлежности (бумага – не менее 5 листов формата А4 на одного соискателя; ручка и/или карандаш – по числу соискателей)</w:t>
      </w:r>
      <w:r w:rsidRPr="00A25B86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EB7C58">
        <w:rPr>
          <w:color w:val="000000"/>
          <w:sz w:val="28"/>
          <w:szCs w:val="28"/>
        </w:rPr>
        <w:t>экзаменационный лист, содержащий вопросы и поля для заполнения (выбора вариантов или чисел при вычислениях)</w:t>
      </w:r>
      <w:r>
        <w:rPr>
          <w:color w:val="000000"/>
          <w:sz w:val="28"/>
          <w:szCs w:val="28"/>
        </w:rPr>
        <w:t xml:space="preserve"> – в случае проведения тестирования без использования ПЭВМ.</w:t>
      </w:r>
      <w:r w:rsidRPr="00EB7C58">
        <w:rPr>
          <w:color w:val="000000"/>
          <w:sz w:val="28"/>
          <w:szCs w:val="28"/>
        </w:rPr>
        <w:t xml:space="preserve"> Ответы должны вноситься в бланк шариковой ручкой четкими знаками, исправления подтверждаются подписью соискателя и записью «исправленному верить» рядом с исправлением.</w:t>
      </w:r>
    </w:p>
    <w:p w:rsidR="00D663A6" w:rsidRPr="0066700D" w:rsidRDefault="00D663A6" w:rsidP="00401F87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543">
        <w:rPr>
          <w:sz w:val="24"/>
          <w:szCs w:val="24"/>
        </w:rPr>
        <w:t>б</w:t>
      </w:r>
      <w:r w:rsidRPr="0066700D">
        <w:rPr>
          <w:rFonts w:ascii="Times New Roman" w:hAnsi="Times New Roman"/>
          <w:sz w:val="28"/>
          <w:szCs w:val="28"/>
          <w:lang w:eastAsia="ru-RU"/>
        </w:rPr>
        <w:t>)  материально-технические  ресурсы  для  обеспечения  практического этапа профессионального экзамена:</w:t>
      </w:r>
      <w:r>
        <w:rPr>
          <w:rFonts w:ascii="Times New Roman" w:hAnsi="Times New Roman"/>
          <w:sz w:val="28"/>
          <w:szCs w:val="28"/>
          <w:lang w:eastAsia="ru-RU"/>
        </w:rPr>
        <w:t xml:space="preserve"> аналогично материально-техническим ресурсам для обеспечения теоретического этапа профессионального экзамена. Доступ в интернет должен быть отключён. </w:t>
      </w:r>
    </w:p>
    <w:p w:rsidR="00D663A6" w:rsidRPr="000D340F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D340F">
        <w:rPr>
          <w:rFonts w:ascii="Times New Roman" w:hAnsi="Times New Roman"/>
          <w:sz w:val="20"/>
          <w:szCs w:val="20"/>
          <w:lang w:eastAsia="ru-RU"/>
        </w:rPr>
        <w:t xml:space="preserve"> (оборудование, инструмент, оснастка, материалы, средства индивидуальной защиты, экзаменационные образцы и другие)</w:t>
      </w:r>
    </w:p>
    <w:p w:rsidR="00D663A6" w:rsidRPr="00970438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3A6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8. Кадровое обеспечение оценочных мероприят</w:t>
      </w:r>
      <w:r>
        <w:rPr>
          <w:rFonts w:ascii="Times New Roman" w:hAnsi="Times New Roman"/>
          <w:sz w:val="28"/>
          <w:szCs w:val="28"/>
          <w:lang w:eastAsia="ru-RU"/>
        </w:rPr>
        <w:t xml:space="preserve">ий: </w:t>
      </w:r>
    </w:p>
    <w:p w:rsidR="00D663A6" w:rsidRDefault="00D663A6" w:rsidP="00203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Проведение практического этапа экзамена должно обеспечиваться следующими присутствующими непосредственно в помещении проведения экзамена или в смежном с ним (при этом не допускается покидание помещения вместе с экзаменуемыми любого члена оценочной комиссии) штатными сотрудниками ЦОК или работающими по договору ГПХ.</w:t>
      </w:r>
    </w:p>
    <w:tbl>
      <w:tblPr>
        <w:tblW w:w="5267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97"/>
        <w:gridCol w:w="5867"/>
        <w:gridCol w:w="34"/>
        <w:gridCol w:w="1513"/>
        <w:gridCol w:w="54"/>
      </w:tblGrid>
      <w:tr w:rsidR="00D663A6" w:rsidTr="00FD40DD">
        <w:trPr>
          <w:trHeight w:val="20"/>
        </w:trPr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3A6" w:rsidRDefault="00D663A6">
            <w:pPr>
              <w:spacing w:before="100" w:beforeAutospacing="1" w:after="100" w:afterAutospacing="1"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Роль</w:t>
            </w:r>
          </w:p>
        </w:tc>
        <w:tc>
          <w:tcPr>
            <w:tcW w:w="30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63A6" w:rsidRDefault="00D663A6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Требования к образованию, опыту работы, наличию знаний и умений</w:t>
            </w:r>
          </w:p>
        </w:tc>
        <w:tc>
          <w:tcPr>
            <w:tcW w:w="6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3A6" w:rsidRDefault="00D663A6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D663A6" w:rsidTr="00FD40DD">
        <w:trPr>
          <w:trHeight w:val="20"/>
        </w:trPr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3A6" w:rsidRDefault="00D663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экзаменационной комиссии</w:t>
            </w:r>
          </w:p>
          <w:p w:rsidR="00D663A6" w:rsidRDefault="00D663A6">
            <w:pPr>
              <w:spacing w:before="100" w:beforeAutospacing="1" w:after="100" w:afterAutospacing="1" w:line="20" w:lineRule="atLeast"/>
              <w:ind w:left="6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63A6" w:rsidRDefault="00D66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Высшее образование  в области менеджмента и/или информационных технологий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специалитет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магистратура) </w:t>
            </w:r>
          </w:p>
          <w:p w:rsidR="00D663A6" w:rsidRDefault="00D66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опыт работы по профильной для профессионального стандарта «Менеджер по ИТ» деятельности не менее 5 лет на должности, соответствующей 6-ому и выше квалификационному уровню</w:t>
            </w:r>
          </w:p>
          <w:p w:rsidR="00D663A6" w:rsidRDefault="00D663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ИЛИ </w:t>
            </w:r>
          </w:p>
          <w:p w:rsidR="00D663A6" w:rsidRDefault="00D663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Опыт работы по профильной для профессионального стандарта «Менеджер по ИТ» специальности не менее 10-и лет на должности, соответствующей 7-ому и выше квалификационному уровню.</w:t>
            </w:r>
          </w:p>
          <w:p w:rsidR="00D663A6" w:rsidRDefault="00D663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Подтверждение наличия:</w:t>
            </w:r>
          </w:p>
          <w:p w:rsidR="00D663A6" w:rsidRDefault="00D663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63A6" w:rsidRDefault="00D663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Знаний:</w:t>
            </w:r>
          </w:p>
          <w:p w:rsidR="00D663A6" w:rsidRDefault="00D663A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нормативные правовые акты (НПА) в области независимой оценки квалификации и особенности их применения при проведении профессионального экзамена;</w:t>
            </w:r>
          </w:p>
          <w:p w:rsidR="00D663A6" w:rsidRDefault="00D663A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НПА, регулирующие вид профессиональной деятельности и проверяемую квалификацию (профессиональные стандарты, действующие отраслевые и прочие квалификационные требования, ЕКС, ЕТКС и т.п.);</w:t>
            </w:r>
          </w:p>
          <w:p w:rsidR="00D663A6" w:rsidRDefault="00D663A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методы проведения профессионального экзамена в соответствии с Правилами, приведёнными в Приказе    </w:t>
            </w:r>
            <w:r w:rsidRPr="00E72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N759н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F80">
              <w:rPr>
                <w:rFonts w:ascii="Times New Roman" w:hAnsi="Times New Roman"/>
                <w:sz w:val="24"/>
                <w:szCs w:val="24"/>
                <w:lang w:eastAsia="ru-RU"/>
              </w:rPr>
              <w:t>от 19 декабря 2016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663A6" w:rsidRDefault="00D663A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требования и порядок проведения теоретической и практической части профессионального экзамена и документирования результатов оценки;</w:t>
            </w:r>
          </w:p>
          <w:p w:rsidR="00D663A6" w:rsidRDefault="00D66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63A6" w:rsidRDefault="00D663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Умений:</w:t>
            </w:r>
          </w:p>
          <w:p w:rsidR="00D663A6" w:rsidRDefault="00D663A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применять оценочные средства;</w:t>
            </w:r>
          </w:p>
          <w:p w:rsidR="00D663A6" w:rsidRDefault="00D663A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анализировать полученную при проведении профессионального экзамена информацию, проводить экспертизу документов и материалов;</w:t>
            </w:r>
          </w:p>
          <w:p w:rsidR="00D663A6" w:rsidRDefault="00D663A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проводить осмотр и экспертизу объектов, используемых при проведении профессионального экзамена;</w:t>
            </w:r>
          </w:p>
          <w:p w:rsidR="00D663A6" w:rsidRDefault="00D663A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проводить наблюдение за ходом профессионального экзамена;</w:t>
            </w:r>
          </w:p>
          <w:p w:rsidR="00D663A6" w:rsidRDefault="00D663A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принимать экспертные решения по оценке квалификации на основе критериев оценки, содержащихся в оценочных средствах;</w:t>
            </w:r>
          </w:p>
          <w:p w:rsidR="00D663A6" w:rsidRDefault="00D663A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формулировать, обосновывать и документировать результаты профессионального экзамена;</w:t>
            </w:r>
          </w:p>
          <w:p w:rsidR="00D663A6" w:rsidRDefault="00D663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документации.</w:t>
            </w:r>
          </w:p>
        </w:tc>
        <w:tc>
          <w:tcPr>
            <w:tcW w:w="6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3A6" w:rsidRDefault="00D663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D663A6" w:rsidTr="00FD40DD">
        <w:trPr>
          <w:trHeight w:val="20"/>
        </w:trPr>
        <w:tc>
          <w:tcPr>
            <w:tcW w:w="13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3A6" w:rsidRDefault="00D663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Член экспертной комиссии (эксперт по оцениваемому виду деятельности)</w:t>
            </w:r>
          </w:p>
          <w:p w:rsidR="00D663A6" w:rsidRDefault="00D663A6">
            <w:pPr>
              <w:spacing w:before="100" w:beforeAutospacing="1" w:after="100" w:afterAutospacing="1" w:line="20" w:lineRule="atLeast"/>
              <w:ind w:left="6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63A6" w:rsidRDefault="00D66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Высшее образование  в области менеджмента и/или информационных технологий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специалитет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магистратура) </w:t>
            </w:r>
          </w:p>
          <w:p w:rsidR="00D663A6" w:rsidRDefault="00D66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опыт работы по профильной для  профессионального стандарта «Менеджер по ИТ» деятельности не менее 3 лет на должности, соответствующей 6-ому и выше квалификационному уровню</w:t>
            </w:r>
          </w:p>
          <w:p w:rsidR="00D663A6" w:rsidRDefault="00D663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ИЛИ </w:t>
            </w:r>
          </w:p>
          <w:p w:rsidR="00D663A6" w:rsidRDefault="00D663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Опыт работы по профильной для профессионального стандарта «Менеджер по ИТ» деятельности не менее 5 лет на должности, соответствующей 7-ому и выше квалификационному уровню</w:t>
            </w:r>
          </w:p>
          <w:p w:rsidR="00D663A6" w:rsidRDefault="00D663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Подтверждение наличия:</w:t>
            </w:r>
          </w:p>
          <w:p w:rsidR="00D663A6" w:rsidRDefault="00D663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63A6" w:rsidRDefault="00D663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Знаний:</w:t>
            </w:r>
          </w:p>
          <w:p w:rsidR="00D663A6" w:rsidRDefault="00D663A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нормативные правовые акты (НПА) в области независимой оценки квалификации и особенности их применения при проведении профессионального экзамена;</w:t>
            </w:r>
          </w:p>
          <w:p w:rsidR="00D663A6" w:rsidRDefault="00D663A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НПА, регулирующие вид профессиональной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и проверяемую квалификацию (профессиональные стандарты, действующие отраслевые и прочие квалификационные требования, ЕКС, ЕТКС и т.п.);</w:t>
            </w:r>
          </w:p>
          <w:p w:rsidR="00D663A6" w:rsidRDefault="00D663A6" w:rsidP="00E72F80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методы оценки квалификации, в соответствии с Правилами, приведёнными в Приказе </w:t>
            </w:r>
            <w:r w:rsidRPr="00E72F80">
              <w:rPr>
                <w:rFonts w:ascii="Times New Roman" w:hAnsi="Times New Roman"/>
                <w:sz w:val="24"/>
                <w:szCs w:val="24"/>
                <w:lang w:eastAsia="ru-RU"/>
              </w:rPr>
              <w:t>N759н от 19 декабря 2016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663A6" w:rsidRDefault="00D663A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требования и порядок проведения теоретической и практической части профессионального экзамена и документирования результатов оценки;</w:t>
            </w:r>
          </w:p>
          <w:p w:rsidR="00D663A6" w:rsidRDefault="00D66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63A6" w:rsidRDefault="00D663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Умений:</w:t>
            </w:r>
          </w:p>
          <w:p w:rsidR="00D663A6" w:rsidRDefault="00D663A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применять оценочные средства;</w:t>
            </w:r>
          </w:p>
          <w:p w:rsidR="00D663A6" w:rsidRDefault="00D663A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анализировать полученную при проведении профессионального экзамена информацию, проводить экспертизу документов и материалов;</w:t>
            </w:r>
          </w:p>
          <w:p w:rsidR="00D663A6" w:rsidRDefault="00D663A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проводить осмотр и экспертизу объектов, используемых при проведении профессионального экзамена;</w:t>
            </w:r>
          </w:p>
          <w:p w:rsidR="00D663A6" w:rsidRDefault="00D663A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проводить наблюдение за ходом профессионального экзамена;</w:t>
            </w:r>
          </w:p>
          <w:p w:rsidR="00D663A6" w:rsidRDefault="00D663A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принимать экспертные решения по оценке квалификации на основе критериев оценки, содержащихся в оценочных средствах;</w:t>
            </w:r>
          </w:p>
          <w:p w:rsidR="00D663A6" w:rsidRDefault="00D663A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формулировать, обосновывать и документировать результаты профессионального экзамена;</w:t>
            </w:r>
          </w:p>
          <w:p w:rsidR="00D663A6" w:rsidRDefault="00D663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документации.</w:t>
            </w:r>
          </w:p>
        </w:tc>
        <w:tc>
          <w:tcPr>
            <w:tcW w:w="6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3A6" w:rsidRDefault="00D663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 менее 2 экспертов*</w:t>
            </w:r>
          </w:p>
        </w:tc>
      </w:tr>
      <w:tr w:rsidR="00D663A6" w:rsidTr="00FD40DD">
        <w:trPr>
          <w:gridAfter w:val="1"/>
          <w:wAfter w:w="21" w:type="pct"/>
          <w:trHeight w:val="20"/>
        </w:trPr>
        <w:tc>
          <w:tcPr>
            <w:tcW w:w="13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3A6" w:rsidRDefault="00D663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Член экспертной комиссии (эксперт по процедуре независимой оценки квалификации (НОК)) – наблюдение за процедурой экзамена,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разъяснение задания, ответы на вопросы соискателей,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решение конфликтных и спорных ситуаций во время проведения, перед и после экзамена и т.д.</w:t>
            </w:r>
          </w:p>
          <w:p w:rsidR="00D663A6" w:rsidRDefault="00D663A6">
            <w:pPr>
              <w:spacing w:before="100" w:beforeAutospacing="1" w:after="100" w:afterAutospacing="1" w:line="20" w:lineRule="atLeast"/>
              <w:ind w:left="6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63A6" w:rsidRDefault="00D663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 Высшее образование. </w:t>
            </w:r>
          </w:p>
          <w:p w:rsidR="00D663A6" w:rsidRDefault="00D66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Подтверждение наличия:</w:t>
            </w:r>
          </w:p>
          <w:p w:rsidR="00D663A6" w:rsidRDefault="00D663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663A6" w:rsidRDefault="00D663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Знаний:</w:t>
            </w:r>
          </w:p>
          <w:p w:rsidR="00D663A6" w:rsidRDefault="00D663A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НПА в области независимой оценки квалификации и особенности их применения при проведении профессионального экзамена;</w:t>
            </w:r>
          </w:p>
          <w:p w:rsidR="00D663A6" w:rsidRDefault="00D663A6" w:rsidP="00E72F80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методы оценки квалификации, в соответствии с Правилами, приведёнными в Приказе </w:t>
            </w:r>
            <w:r w:rsidRPr="00E72F80">
              <w:rPr>
                <w:rFonts w:ascii="Times New Roman" w:hAnsi="Times New Roman"/>
                <w:sz w:val="24"/>
                <w:szCs w:val="24"/>
                <w:lang w:eastAsia="ru-RU"/>
              </w:rPr>
              <w:t>N759н от 19 декабря 2016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663A6" w:rsidRDefault="00D663A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требования и порядок проведения теоретической и практической части профессионального экзамена и документирования результатов оценки;</w:t>
            </w:r>
          </w:p>
          <w:p w:rsidR="00D663A6" w:rsidRDefault="00D66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63A6" w:rsidRDefault="00D663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Умений:</w:t>
            </w:r>
          </w:p>
          <w:p w:rsidR="00D663A6" w:rsidRDefault="00D663A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анализировать полученную при проведении профессионального экзамена информацию, проводить экспертизу документов и материалов;</w:t>
            </w:r>
          </w:p>
          <w:p w:rsidR="00D663A6" w:rsidRDefault="00D663A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проводить наблюдение за ходом профессионального экзамена;</w:t>
            </w:r>
          </w:p>
          <w:p w:rsidR="00D663A6" w:rsidRDefault="00D663A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документировать результаты профессионального экзамена;</w:t>
            </w:r>
          </w:p>
          <w:p w:rsidR="00D663A6" w:rsidRDefault="00D663A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документации.</w:t>
            </w:r>
          </w:p>
          <w:p w:rsidR="00D663A6" w:rsidRDefault="00D663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3A6" w:rsidRDefault="00D663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менее 1 эксперта</w:t>
            </w:r>
          </w:p>
        </w:tc>
      </w:tr>
      <w:tr w:rsidR="00D663A6" w:rsidTr="00FD40DD">
        <w:trPr>
          <w:gridAfter w:val="1"/>
          <w:wAfter w:w="21" w:type="pct"/>
          <w:trHeight w:val="20"/>
        </w:trPr>
        <w:tc>
          <w:tcPr>
            <w:tcW w:w="49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3A6" w:rsidRDefault="00D663A6" w:rsidP="00FD40DD">
            <w:pPr>
              <w:spacing w:before="100" w:beforeAutospacing="1" w:after="100" w:afterAutospacing="1" w:line="240" w:lineRule="auto"/>
              <w:ind w:right="48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* в случае, если эксперт по оцениваемому виду деятельности имеет от СПК-ИТ подтверждение наличия знаний и умений, которыми должен обладать эксперт по процедуре НОК, он может совмещать эти роли.</w:t>
            </w:r>
          </w:p>
        </w:tc>
      </w:tr>
      <w:tr w:rsidR="00D663A6" w:rsidTr="00FD40DD">
        <w:trPr>
          <w:gridAfter w:val="1"/>
          <w:wAfter w:w="21" w:type="pct"/>
          <w:trHeight w:val="20"/>
        </w:trPr>
        <w:tc>
          <w:tcPr>
            <w:tcW w:w="49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3A6" w:rsidRDefault="00D663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Общие требования</w:t>
            </w:r>
          </w:p>
          <w:p w:rsidR="00D663A6" w:rsidRDefault="00D663A6" w:rsidP="00EF35FC">
            <w:pPr>
              <w:spacing w:before="100" w:beforeAutospacing="1" w:after="100" w:afterAutospacing="1" w:line="240" w:lineRule="auto"/>
              <w:ind w:right="45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экспертной комиссии:</w:t>
            </w:r>
          </w:p>
          <w:p w:rsidR="00D663A6" w:rsidRPr="002F7086" w:rsidRDefault="00D663A6" w:rsidP="000B22A8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851" w:right="45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086">
              <w:rPr>
                <w:rFonts w:ascii="Times New Roman" w:hAnsi="Times New Roman"/>
                <w:sz w:val="24"/>
                <w:szCs w:val="24"/>
              </w:rPr>
              <w:t>Состав экспертной комиссии при проведении экзамена: председатель комиссии; и не менее: 2-х экспертов по оцениваемому виду деятельности и 1 эксперт по процедуре независимой оценки квалификаций. При совмещении одним членом комиссии ролей эксперта по оцениваемому виду деятельности и эксперта по процедуре НОК комиссия может состоять из 3-х человек.</w:t>
            </w:r>
          </w:p>
          <w:p w:rsidR="00D663A6" w:rsidRPr="002F7086" w:rsidRDefault="00A5341C" w:rsidP="000B22A8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851" w:right="45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41C">
              <w:rPr>
                <w:rFonts w:ascii="Times New Roman" w:hAnsi="Times New Roman"/>
                <w:sz w:val="24"/>
                <w:szCs w:val="24"/>
              </w:rPr>
              <w:t xml:space="preserve">Все эксперты, принимающие участие в работе экспертной комиссии, должны иметь подтверждённую Советом по профессиональным квалификациям в области информационных технологий (СПК-ИТ) квалификацию, удовлетворяющую требованиям, определенным в настоящем оценочном </w:t>
            </w:r>
            <w:r w:rsidR="00D959B0">
              <w:rPr>
                <w:rFonts w:ascii="Times New Roman" w:hAnsi="Times New Roman"/>
                <w:sz w:val="24"/>
                <w:szCs w:val="24"/>
              </w:rPr>
              <w:t>средстве.</w:t>
            </w:r>
          </w:p>
          <w:p w:rsidR="00D663A6" w:rsidRPr="00EF35FC" w:rsidRDefault="00D663A6" w:rsidP="00EF35FC">
            <w:pPr>
              <w:spacing w:before="100" w:beforeAutospacing="1" w:after="100" w:afterAutospacing="1" w:line="240" w:lineRule="auto"/>
              <w:ind w:right="45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35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членам экспертной комиссии:</w:t>
            </w:r>
          </w:p>
          <w:p w:rsidR="00D663A6" w:rsidRPr="002F7086" w:rsidRDefault="00D663A6" w:rsidP="000B22A8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851" w:right="45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086">
              <w:rPr>
                <w:rFonts w:ascii="Times New Roman" w:hAnsi="Times New Roman"/>
                <w:sz w:val="24"/>
                <w:szCs w:val="24"/>
              </w:rPr>
              <w:t>Наличие коммуникативных навыков (способность взаимодействовать с соискателями в процессе проведения экзаменационных процедур).</w:t>
            </w:r>
          </w:p>
          <w:p w:rsidR="00D663A6" w:rsidRPr="002F7086" w:rsidRDefault="00D663A6" w:rsidP="000B22A8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851" w:right="45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086">
              <w:rPr>
                <w:rFonts w:ascii="Times New Roman" w:hAnsi="Times New Roman"/>
                <w:sz w:val="24"/>
                <w:szCs w:val="24"/>
              </w:rPr>
              <w:t>Отсутствие ситуации конфликта интереса в отношении конкретных соискателей.</w:t>
            </w:r>
          </w:p>
          <w:p w:rsidR="00D663A6" w:rsidRDefault="00D663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663A6" w:rsidRPr="00970438" w:rsidRDefault="00D663A6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70438">
        <w:rPr>
          <w:rFonts w:ascii="Times New Roman" w:hAnsi="Times New Roman"/>
          <w:sz w:val="20"/>
          <w:szCs w:val="20"/>
          <w:lang w:eastAsia="ru-RU"/>
        </w:rPr>
        <w:t>(требования к квалификации и опыту работы, особые требования к членам экспертной комиссии)</w:t>
      </w:r>
    </w:p>
    <w:p w:rsidR="00D663A6" w:rsidRPr="00970438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3A6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9.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hAnsi="Times New Roman"/>
          <w:sz w:val="28"/>
          <w:szCs w:val="28"/>
          <w:lang w:eastAsia="ru-RU"/>
        </w:rPr>
        <w:t>Требования   безопасности  к  проведению  оценочных  мероприятий  (при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hAnsi="Times New Roman"/>
          <w:sz w:val="28"/>
          <w:szCs w:val="28"/>
          <w:lang w:eastAsia="ru-RU"/>
        </w:rPr>
        <w:t xml:space="preserve">необходимости): </w:t>
      </w:r>
      <w:r>
        <w:rPr>
          <w:rFonts w:ascii="Times New Roman" w:hAnsi="Times New Roman"/>
          <w:sz w:val="28"/>
          <w:szCs w:val="28"/>
          <w:lang w:eastAsia="ru-RU"/>
        </w:rPr>
        <w:t>специальные требования отсутствуют</w:t>
      </w:r>
    </w:p>
    <w:p w:rsidR="00D663A6" w:rsidRPr="00970438" w:rsidRDefault="00D663A6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70438">
        <w:rPr>
          <w:rFonts w:ascii="Times New Roman" w:hAnsi="Times New Roman"/>
          <w:sz w:val="20"/>
          <w:szCs w:val="20"/>
          <w:lang w:eastAsia="ru-RU"/>
        </w:rPr>
        <w:t>(проведение обязательного инструктажа на рабочем месте</w:t>
      </w:r>
      <w:r w:rsidRPr="0021581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hAnsi="Times New Roman"/>
          <w:sz w:val="20"/>
          <w:szCs w:val="20"/>
          <w:lang w:eastAsia="ru-RU"/>
        </w:rPr>
        <w:t>и другие)</w:t>
      </w:r>
    </w:p>
    <w:p w:rsidR="00D663A6" w:rsidRPr="00970438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3A6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10. Задания для теоретического этапа профессионального экзамена: </w:t>
      </w:r>
    </w:p>
    <w:p w:rsidR="00D663A6" w:rsidRPr="00657CEA" w:rsidRDefault="00D663A6" w:rsidP="00EB44C2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D663A6" w:rsidRDefault="00D663A6" w:rsidP="0067173C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Какое понимание качества используется при оценке качества ресурсов ИТ? Выберите один правильный ответ.</w:t>
      </w:r>
    </w:p>
    <w:p w:rsidR="00D663A6" w:rsidRPr="008D4B0C" w:rsidRDefault="00D663A6" w:rsidP="0067173C">
      <w:pPr>
        <w:pStyle w:val="a9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8D4B0C">
        <w:rPr>
          <w:rFonts w:ascii="Times New Roman" w:hAnsi="Times New Roman"/>
          <w:sz w:val="28"/>
          <w:szCs w:val="28"/>
          <w:lang w:eastAsia="ru-RU"/>
        </w:rPr>
        <w:t xml:space="preserve">Это степень </w:t>
      </w:r>
      <w:r w:rsidR="00B57584">
        <w:rPr>
          <w:rFonts w:ascii="Times New Roman" w:hAnsi="Times New Roman"/>
          <w:sz w:val="28"/>
          <w:szCs w:val="28"/>
          <w:lang w:eastAsia="ru-RU"/>
        </w:rPr>
        <w:t>соответствия характеристик ресурса ИТ требованиям</w:t>
      </w:r>
    </w:p>
    <w:p w:rsidR="00D663A6" w:rsidRDefault="00D663A6" w:rsidP="0067173C">
      <w:pPr>
        <w:pStyle w:val="a9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E34A7A">
        <w:rPr>
          <w:rFonts w:ascii="Times New Roman" w:hAnsi="Times New Roman"/>
          <w:sz w:val="28"/>
          <w:szCs w:val="28"/>
          <w:lang w:eastAsia="ru-RU"/>
        </w:rPr>
        <w:t>Это правила поведения ресурса ИТ в определенных условиях</w:t>
      </w:r>
    </w:p>
    <w:p w:rsidR="00D663A6" w:rsidRDefault="00D663A6" w:rsidP="0067173C">
      <w:pPr>
        <w:pStyle w:val="a9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Это соответствие процессов управления ИТ корпоративным стандартам</w:t>
      </w:r>
    </w:p>
    <w:p w:rsidR="00D663A6" w:rsidRDefault="00D663A6" w:rsidP="0067173C">
      <w:pPr>
        <w:pStyle w:val="a9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Это обеспечение требуемой функциональности</w:t>
      </w:r>
    </w:p>
    <w:p w:rsidR="00D663A6" w:rsidRDefault="00D663A6" w:rsidP="0067173C">
      <w:pPr>
        <w:pStyle w:val="a9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Это результат обработки анкет пользователей по оценке ресурса</w:t>
      </w:r>
    </w:p>
    <w:p w:rsidR="00D663A6" w:rsidRPr="00E34A7A" w:rsidRDefault="00D663A6" w:rsidP="00E34A7A">
      <w:pPr>
        <w:pStyle w:val="a9"/>
        <w:spacing w:after="200" w:line="276" w:lineRule="auto"/>
        <w:ind w:left="1068"/>
        <w:rPr>
          <w:rFonts w:ascii="Times New Roman" w:hAnsi="Times New Roman"/>
          <w:sz w:val="28"/>
          <w:szCs w:val="28"/>
          <w:lang w:eastAsia="ru-RU"/>
        </w:rPr>
      </w:pPr>
    </w:p>
    <w:p w:rsidR="00D663A6" w:rsidRPr="0033506B" w:rsidRDefault="00D663A6" w:rsidP="0033506B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33506B">
        <w:rPr>
          <w:rFonts w:ascii="Times New Roman" w:hAnsi="Times New Roman"/>
          <w:sz w:val="28"/>
          <w:szCs w:val="28"/>
          <w:lang w:eastAsia="ru-RU"/>
        </w:rPr>
        <w:t>Какие ресурсы из нижеперечисленных относятся к ресурсам ИТ? Выберите все правильные варианты ответа.</w:t>
      </w:r>
    </w:p>
    <w:p w:rsidR="00D663A6" w:rsidRPr="008D4B0C" w:rsidRDefault="000E1A42" w:rsidP="000B22A8">
      <w:pPr>
        <w:pStyle w:val="a9"/>
        <w:numPr>
          <w:ilvl w:val="0"/>
          <w:numId w:val="37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Информационные</w:t>
      </w:r>
      <w:r w:rsidR="00D663A6" w:rsidRPr="008D4B0C">
        <w:rPr>
          <w:rFonts w:ascii="Times New Roman" w:hAnsi="Times New Roman"/>
          <w:sz w:val="28"/>
          <w:szCs w:val="28"/>
          <w:lang w:eastAsia="ru-RU"/>
        </w:rPr>
        <w:t xml:space="preserve"> системы</w:t>
      </w:r>
    </w:p>
    <w:p w:rsidR="00D663A6" w:rsidRPr="008D4B0C" w:rsidRDefault="00D663A6" w:rsidP="000B22A8">
      <w:pPr>
        <w:pStyle w:val="a9"/>
        <w:numPr>
          <w:ilvl w:val="0"/>
          <w:numId w:val="37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8D4B0C">
        <w:rPr>
          <w:rFonts w:ascii="Times New Roman" w:hAnsi="Times New Roman"/>
          <w:sz w:val="28"/>
          <w:szCs w:val="28"/>
          <w:lang w:eastAsia="ru-RU"/>
        </w:rPr>
        <w:t>Здания и сооружения</w:t>
      </w:r>
      <w:r w:rsidR="000E1A42">
        <w:rPr>
          <w:rFonts w:ascii="Times New Roman" w:hAnsi="Times New Roman"/>
          <w:sz w:val="28"/>
          <w:szCs w:val="28"/>
          <w:lang w:eastAsia="ru-RU"/>
        </w:rPr>
        <w:t>, в которых нет ЦОД</w:t>
      </w:r>
    </w:p>
    <w:p w:rsidR="00D663A6" w:rsidRPr="008D4B0C" w:rsidRDefault="00D663A6" w:rsidP="000B22A8">
      <w:pPr>
        <w:pStyle w:val="a9"/>
        <w:numPr>
          <w:ilvl w:val="0"/>
          <w:numId w:val="37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8D4B0C">
        <w:rPr>
          <w:rFonts w:ascii="Times New Roman" w:hAnsi="Times New Roman"/>
          <w:sz w:val="28"/>
          <w:szCs w:val="28"/>
          <w:lang w:eastAsia="ru-RU"/>
        </w:rPr>
        <w:t>Данные и информация</w:t>
      </w:r>
    </w:p>
    <w:p w:rsidR="00D663A6" w:rsidRPr="008D4B0C" w:rsidRDefault="00D663A6" w:rsidP="000B22A8">
      <w:pPr>
        <w:pStyle w:val="a9"/>
        <w:numPr>
          <w:ilvl w:val="0"/>
          <w:numId w:val="37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8D4B0C">
        <w:rPr>
          <w:rFonts w:ascii="Times New Roman" w:hAnsi="Times New Roman"/>
          <w:sz w:val="28"/>
          <w:szCs w:val="28"/>
          <w:lang w:eastAsia="ru-RU"/>
        </w:rPr>
        <w:t>Станки и оборудование</w:t>
      </w:r>
    </w:p>
    <w:p w:rsidR="00D663A6" w:rsidRPr="008D4B0C" w:rsidRDefault="00D663A6" w:rsidP="000B22A8">
      <w:pPr>
        <w:pStyle w:val="a9"/>
        <w:numPr>
          <w:ilvl w:val="0"/>
          <w:numId w:val="37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8D4B0C">
        <w:rPr>
          <w:rFonts w:ascii="Times New Roman" w:hAnsi="Times New Roman"/>
          <w:sz w:val="28"/>
          <w:szCs w:val="28"/>
          <w:lang w:eastAsia="ru-RU"/>
        </w:rPr>
        <w:t>Операционные системы и СУБД</w:t>
      </w:r>
    </w:p>
    <w:p w:rsidR="00D663A6" w:rsidRDefault="00D663A6" w:rsidP="000B22A8">
      <w:pPr>
        <w:pStyle w:val="a9"/>
        <w:numPr>
          <w:ilvl w:val="0"/>
          <w:numId w:val="37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Бизнес-процессы</w:t>
      </w:r>
    </w:p>
    <w:p w:rsidR="00D663A6" w:rsidRDefault="00D663A6" w:rsidP="000B22A8">
      <w:pPr>
        <w:pStyle w:val="a9"/>
        <w:numPr>
          <w:ilvl w:val="0"/>
          <w:numId w:val="37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86D01">
        <w:rPr>
          <w:rFonts w:ascii="Times New Roman" w:hAnsi="Times New Roman"/>
          <w:sz w:val="28"/>
          <w:szCs w:val="28"/>
          <w:lang w:eastAsia="ru-RU"/>
        </w:rPr>
        <w:t>Организационная структура</w:t>
      </w:r>
    </w:p>
    <w:p w:rsidR="00D663A6" w:rsidRPr="00686D01" w:rsidRDefault="00D663A6" w:rsidP="007264FF">
      <w:pPr>
        <w:pStyle w:val="a9"/>
        <w:spacing w:after="200" w:line="276" w:lineRule="auto"/>
        <w:ind w:left="1068"/>
        <w:rPr>
          <w:rFonts w:ascii="Times New Roman" w:hAnsi="Times New Roman"/>
          <w:sz w:val="28"/>
          <w:szCs w:val="28"/>
          <w:lang w:eastAsia="ru-RU"/>
        </w:rPr>
      </w:pPr>
    </w:p>
    <w:p w:rsidR="00D663A6" w:rsidRPr="00102A79" w:rsidRDefault="00D663A6" w:rsidP="0033506B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Какие стандарты определяют деятельность по управлению качеством ресурсов ИТ? Выберите все правильные варианты ответа.</w:t>
      </w:r>
    </w:p>
    <w:p w:rsidR="00D663A6" w:rsidRPr="00102A79" w:rsidRDefault="00D663A6" w:rsidP="000B22A8">
      <w:pPr>
        <w:pStyle w:val="a9"/>
        <w:numPr>
          <w:ilvl w:val="0"/>
          <w:numId w:val="35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C328D7">
        <w:rPr>
          <w:rFonts w:ascii="Times New Roman" w:hAnsi="Times New Roman"/>
          <w:sz w:val="28"/>
          <w:szCs w:val="28"/>
          <w:lang w:eastAsia="ru-RU"/>
        </w:rPr>
        <w:t>ГОСТ Р 53647.3-2010. Менеджмент непрерывности бизнеса.</w:t>
      </w:r>
    </w:p>
    <w:p w:rsidR="00D663A6" w:rsidRPr="00050E8C" w:rsidRDefault="00D663A6" w:rsidP="000B22A8">
      <w:pPr>
        <w:pStyle w:val="a9"/>
        <w:numPr>
          <w:ilvl w:val="0"/>
          <w:numId w:val="35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Система стандартов ГОСТ Р ИСО/МЭК 2500</w:t>
      </w:r>
      <w:r w:rsidRPr="00050E8C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050E8C">
        <w:rPr>
          <w:rFonts w:ascii="Times New Roman" w:hAnsi="Times New Roman"/>
          <w:sz w:val="28"/>
          <w:szCs w:val="28"/>
          <w:lang w:eastAsia="ru-RU"/>
        </w:rPr>
        <w:t xml:space="preserve"> «Требования и оценка качества систем и программного обеспечения (</w:t>
      </w:r>
      <w:proofErr w:type="spellStart"/>
      <w:r w:rsidRPr="00050E8C">
        <w:rPr>
          <w:rFonts w:ascii="Times New Roman" w:hAnsi="Times New Roman"/>
          <w:sz w:val="28"/>
          <w:szCs w:val="28"/>
          <w:lang w:eastAsia="ru-RU"/>
        </w:rPr>
        <w:t>Systems</w:t>
      </w:r>
      <w:proofErr w:type="spellEnd"/>
      <w:r w:rsidRPr="00050E8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0E8C">
        <w:rPr>
          <w:rFonts w:ascii="Times New Roman" w:hAnsi="Times New Roman"/>
          <w:sz w:val="28"/>
          <w:szCs w:val="28"/>
          <w:lang w:eastAsia="ru-RU"/>
        </w:rPr>
        <w:t>and</w:t>
      </w:r>
      <w:proofErr w:type="spellEnd"/>
      <w:r w:rsidRPr="00050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0E8C">
        <w:rPr>
          <w:rFonts w:ascii="Times New Roman" w:hAnsi="Times New Roman"/>
          <w:sz w:val="28"/>
          <w:szCs w:val="28"/>
          <w:lang w:val="en-US" w:eastAsia="ru-RU"/>
        </w:rPr>
        <w:t>S</w:t>
      </w:r>
      <w:proofErr w:type="spellStart"/>
      <w:r w:rsidRPr="00050E8C">
        <w:rPr>
          <w:rFonts w:ascii="Times New Roman" w:hAnsi="Times New Roman"/>
          <w:sz w:val="28"/>
          <w:szCs w:val="28"/>
          <w:lang w:eastAsia="ru-RU"/>
        </w:rPr>
        <w:t>oftware</w:t>
      </w:r>
      <w:proofErr w:type="spellEnd"/>
      <w:r w:rsidRPr="00050E8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0E8C">
        <w:rPr>
          <w:rFonts w:ascii="Times New Roman" w:hAnsi="Times New Roman"/>
          <w:sz w:val="28"/>
          <w:szCs w:val="28"/>
          <w:lang w:eastAsia="ru-RU"/>
        </w:rPr>
        <w:t>Quality</w:t>
      </w:r>
      <w:proofErr w:type="spellEnd"/>
      <w:r w:rsidRPr="00050E8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0E8C">
        <w:rPr>
          <w:rFonts w:ascii="Times New Roman" w:hAnsi="Times New Roman"/>
          <w:sz w:val="28"/>
          <w:szCs w:val="28"/>
          <w:lang w:eastAsia="ru-RU"/>
        </w:rPr>
        <w:t>Requirements</w:t>
      </w:r>
      <w:proofErr w:type="spellEnd"/>
      <w:r w:rsidRPr="00050E8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0E8C">
        <w:rPr>
          <w:rFonts w:ascii="Times New Roman" w:hAnsi="Times New Roman"/>
          <w:sz w:val="28"/>
          <w:szCs w:val="28"/>
          <w:lang w:eastAsia="ru-RU"/>
        </w:rPr>
        <w:t>and</w:t>
      </w:r>
      <w:proofErr w:type="spellEnd"/>
      <w:r w:rsidRPr="00050E8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0E8C">
        <w:rPr>
          <w:rFonts w:ascii="Times New Roman" w:hAnsi="Times New Roman"/>
          <w:sz w:val="28"/>
          <w:szCs w:val="28"/>
          <w:lang w:eastAsia="ru-RU"/>
        </w:rPr>
        <w:t>Evaluation</w:t>
      </w:r>
      <w:proofErr w:type="spellEnd"/>
      <w:r w:rsidRPr="00050E8C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050E8C">
        <w:rPr>
          <w:rFonts w:ascii="Times New Roman" w:hAnsi="Times New Roman"/>
          <w:sz w:val="28"/>
          <w:szCs w:val="28"/>
          <w:lang w:eastAsia="ru-RU"/>
        </w:rPr>
        <w:t>SQuaRE</w:t>
      </w:r>
      <w:proofErr w:type="spellEnd"/>
      <w:r w:rsidRPr="00050E8C">
        <w:rPr>
          <w:rFonts w:ascii="Times New Roman" w:hAnsi="Times New Roman"/>
          <w:sz w:val="28"/>
          <w:szCs w:val="28"/>
          <w:lang w:eastAsia="ru-RU"/>
        </w:rPr>
        <w:t xml:space="preserve">). Требования и оценка качества систем и программных продуктов.» </w:t>
      </w:r>
    </w:p>
    <w:p w:rsidR="00D663A6" w:rsidRPr="00050E8C" w:rsidRDefault="00D663A6" w:rsidP="000B22A8">
      <w:pPr>
        <w:pStyle w:val="a9"/>
        <w:numPr>
          <w:ilvl w:val="0"/>
          <w:numId w:val="35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ГОСТ Р ИСО/ТС 8000-1-2009 Качество информационных данных. Часть 1. Обзор</w:t>
      </w:r>
    </w:p>
    <w:p w:rsidR="00D663A6" w:rsidRPr="00B82CF2" w:rsidRDefault="00D663A6" w:rsidP="000B22A8">
      <w:pPr>
        <w:pStyle w:val="a9"/>
        <w:numPr>
          <w:ilvl w:val="0"/>
          <w:numId w:val="35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82CF2">
        <w:rPr>
          <w:rFonts w:ascii="Times New Roman" w:hAnsi="Times New Roman"/>
          <w:sz w:val="28"/>
          <w:szCs w:val="28"/>
          <w:lang w:eastAsia="ru-RU"/>
        </w:rPr>
        <w:t xml:space="preserve">ГОСТ-Р ИСО/МЭК 15910—2002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82CF2">
        <w:rPr>
          <w:rFonts w:ascii="Times New Roman" w:hAnsi="Times New Roman"/>
          <w:sz w:val="28"/>
          <w:szCs w:val="28"/>
          <w:lang w:eastAsia="ru-RU"/>
        </w:rPr>
        <w:t>Процесс создания документации пользователя программного средства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D663A6" w:rsidRPr="00487A5A" w:rsidRDefault="00D663A6" w:rsidP="000B22A8">
      <w:pPr>
        <w:pStyle w:val="a9"/>
        <w:numPr>
          <w:ilvl w:val="0"/>
          <w:numId w:val="35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487A5A">
        <w:rPr>
          <w:rFonts w:ascii="Times New Roman" w:hAnsi="Times New Roman"/>
          <w:sz w:val="28"/>
          <w:szCs w:val="28"/>
          <w:lang w:eastAsia="ru-RU"/>
        </w:rPr>
        <w:t>ГОСТ 34.602-89. «Информационная технология. Комплекс стандартов на автоматизированные системы. Техническое задание на создание автоматизированной системы»</w:t>
      </w:r>
    </w:p>
    <w:p w:rsidR="00D663A6" w:rsidRPr="00487A5A" w:rsidRDefault="00DD2C2E" w:rsidP="000B22A8">
      <w:pPr>
        <w:pStyle w:val="a9"/>
        <w:numPr>
          <w:ilvl w:val="0"/>
          <w:numId w:val="35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hyperlink r:id="rId11" w:history="1">
        <w:r w:rsidR="00D663A6" w:rsidRPr="00487A5A">
          <w:rPr>
            <w:rFonts w:ascii="Times New Roman" w:hAnsi="Times New Roman"/>
            <w:sz w:val="28"/>
            <w:szCs w:val="28"/>
            <w:lang w:eastAsia="ru-RU"/>
          </w:rPr>
          <w:t xml:space="preserve">ГОСТ 34.601-90 </w:t>
        </w:r>
        <w:r w:rsidR="00D663A6">
          <w:rPr>
            <w:rFonts w:ascii="Times New Roman" w:hAnsi="Times New Roman"/>
            <w:sz w:val="28"/>
            <w:szCs w:val="28"/>
            <w:lang w:eastAsia="ru-RU"/>
          </w:rPr>
          <w:t>«</w:t>
        </w:r>
        <w:r w:rsidR="00D663A6" w:rsidRPr="00487A5A">
          <w:rPr>
            <w:rFonts w:ascii="Times New Roman" w:hAnsi="Times New Roman"/>
            <w:sz w:val="28"/>
            <w:szCs w:val="28"/>
            <w:lang w:eastAsia="ru-RU"/>
          </w:rPr>
          <w:t>Информационная технология. Комплекс стандартов на автоматизированные системы. Автоматизированные системы. Стадии создания</w:t>
        </w:r>
      </w:hyperlink>
      <w:r w:rsidR="00D663A6">
        <w:rPr>
          <w:rFonts w:ascii="Times New Roman" w:hAnsi="Times New Roman"/>
          <w:sz w:val="28"/>
          <w:szCs w:val="28"/>
          <w:lang w:eastAsia="ru-RU"/>
        </w:rPr>
        <w:t>.»</w:t>
      </w:r>
    </w:p>
    <w:p w:rsidR="00D663A6" w:rsidRDefault="00D663A6" w:rsidP="0066700D">
      <w:pPr>
        <w:pStyle w:val="a9"/>
        <w:spacing w:after="200" w:line="276" w:lineRule="auto"/>
        <w:ind w:left="708"/>
        <w:rPr>
          <w:rFonts w:ascii="Times New Roman" w:hAnsi="Times New Roman"/>
          <w:sz w:val="28"/>
          <w:szCs w:val="28"/>
          <w:lang w:eastAsia="ru-RU"/>
        </w:rPr>
      </w:pPr>
    </w:p>
    <w:p w:rsidR="00D663A6" w:rsidRPr="00102A79" w:rsidRDefault="00D663A6" w:rsidP="0033506B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Какие</w:t>
      </w:r>
      <w:r w:rsidRPr="00557C7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модели</w:t>
      </w:r>
      <w:r w:rsidRPr="00557C7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качества</w:t>
      </w:r>
      <w:r w:rsidRPr="00557C7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определены</w:t>
      </w:r>
      <w:r w:rsidRPr="00557C7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557C7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3E7D92">
        <w:rPr>
          <w:rFonts w:ascii="Times New Roman" w:hAnsi="Times New Roman"/>
          <w:sz w:val="28"/>
          <w:szCs w:val="28"/>
          <w:lang w:val="en-US" w:eastAsia="ru-RU"/>
        </w:rPr>
        <w:t>Systems</w:t>
      </w:r>
      <w:r w:rsidRPr="00557C7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3E7D92">
        <w:rPr>
          <w:rFonts w:ascii="Times New Roman" w:hAnsi="Times New Roman"/>
          <w:sz w:val="28"/>
          <w:szCs w:val="28"/>
          <w:lang w:val="en-US" w:eastAsia="ru-RU"/>
        </w:rPr>
        <w:t>and</w:t>
      </w:r>
      <w:r w:rsidRPr="00557C7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3E7D92">
        <w:rPr>
          <w:rFonts w:ascii="Times New Roman" w:hAnsi="Times New Roman"/>
          <w:sz w:val="28"/>
          <w:szCs w:val="28"/>
          <w:lang w:val="en-US" w:eastAsia="ru-RU"/>
        </w:rPr>
        <w:t>oftware</w:t>
      </w:r>
      <w:r w:rsidRPr="00557C7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3E7D92">
        <w:rPr>
          <w:rFonts w:ascii="Times New Roman" w:hAnsi="Times New Roman"/>
          <w:sz w:val="28"/>
          <w:szCs w:val="28"/>
          <w:lang w:val="en-US" w:eastAsia="ru-RU"/>
        </w:rPr>
        <w:t>Quality</w:t>
      </w:r>
      <w:r w:rsidRPr="00557C7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3E7D92">
        <w:rPr>
          <w:rFonts w:ascii="Times New Roman" w:hAnsi="Times New Roman"/>
          <w:sz w:val="28"/>
          <w:szCs w:val="28"/>
          <w:lang w:val="en-US" w:eastAsia="ru-RU"/>
        </w:rPr>
        <w:t>Requirements</w:t>
      </w:r>
      <w:r w:rsidRPr="00557C7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3E7D92">
        <w:rPr>
          <w:rFonts w:ascii="Times New Roman" w:hAnsi="Times New Roman"/>
          <w:sz w:val="28"/>
          <w:szCs w:val="28"/>
          <w:lang w:val="en-US" w:eastAsia="ru-RU"/>
        </w:rPr>
        <w:t>and</w:t>
      </w:r>
      <w:r w:rsidRPr="00557C7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3E7D92">
        <w:rPr>
          <w:rFonts w:ascii="Times New Roman" w:hAnsi="Times New Roman"/>
          <w:sz w:val="28"/>
          <w:szCs w:val="28"/>
          <w:lang w:val="en-US" w:eastAsia="ru-RU"/>
        </w:rPr>
        <w:t>Evaluation</w:t>
      </w:r>
      <w:r w:rsidRPr="00557C7C">
        <w:rPr>
          <w:rFonts w:ascii="Times New Roman" w:hAnsi="Times New Roman"/>
          <w:sz w:val="28"/>
          <w:szCs w:val="28"/>
          <w:lang w:val="en-US" w:eastAsia="ru-RU"/>
        </w:rPr>
        <w:t xml:space="preserve"> - </w:t>
      </w:r>
      <w:proofErr w:type="spellStart"/>
      <w:r w:rsidRPr="003E7D92">
        <w:rPr>
          <w:rFonts w:ascii="Times New Roman" w:hAnsi="Times New Roman"/>
          <w:sz w:val="28"/>
          <w:szCs w:val="28"/>
          <w:lang w:val="en-US" w:eastAsia="ru-RU"/>
        </w:rPr>
        <w:t>SQuaRE</w:t>
      </w:r>
      <w:proofErr w:type="spellEnd"/>
      <w:r w:rsidRPr="00557C7C">
        <w:rPr>
          <w:rFonts w:ascii="Times New Roman" w:hAnsi="Times New Roman"/>
          <w:sz w:val="28"/>
          <w:szCs w:val="28"/>
          <w:lang w:val="en-US" w:eastAsia="ru-RU"/>
        </w:rPr>
        <w:t xml:space="preserve">? </w:t>
      </w:r>
      <w:r w:rsidRPr="00102A79">
        <w:rPr>
          <w:rFonts w:ascii="Times New Roman" w:hAnsi="Times New Roman"/>
          <w:sz w:val="28"/>
          <w:szCs w:val="28"/>
          <w:lang w:eastAsia="ru-RU"/>
        </w:rPr>
        <w:t xml:space="preserve">Выберите все </w:t>
      </w:r>
      <w:r>
        <w:rPr>
          <w:rFonts w:ascii="Times New Roman" w:hAnsi="Times New Roman"/>
          <w:sz w:val="28"/>
          <w:szCs w:val="28"/>
          <w:lang w:eastAsia="ru-RU"/>
        </w:rPr>
        <w:t>правильные</w:t>
      </w:r>
      <w:r w:rsidRPr="00102A79">
        <w:rPr>
          <w:rFonts w:ascii="Times New Roman" w:hAnsi="Times New Roman"/>
          <w:sz w:val="28"/>
          <w:szCs w:val="28"/>
          <w:lang w:eastAsia="ru-RU"/>
        </w:rPr>
        <w:t xml:space="preserve"> варианты</w:t>
      </w:r>
      <w:r>
        <w:rPr>
          <w:rFonts w:ascii="Times New Roman" w:hAnsi="Times New Roman"/>
          <w:sz w:val="28"/>
          <w:szCs w:val="28"/>
          <w:lang w:eastAsia="ru-RU"/>
        </w:rPr>
        <w:t xml:space="preserve"> ответа.</w:t>
      </w:r>
    </w:p>
    <w:p w:rsidR="00D663A6" w:rsidRPr="00050E8C" w:rsidRDefault="00D663A6" w:rsidP="0067173C">
      <w:pPr>
        <w:pStyle w:val="a9"/>
        <w:numPr>
          <w:ilvl w:val="0"/>
          <w:numId w:val="12"/>
        </w:numPr>
        <w:spacing w:after="200" w:line="276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Модель качества при использовании</w:t>
      </w:r>
    </w:p>
    <w:p w:rsidR="00D663A6" w:rsidRPr="00050E8C" w:rsidRDefault="00D663A6" w:rsidP="0067173C">
      <w:pPr>
        <w:pStyle w:val="a9"/>
        <w:numPr>
          <w:ilvl w:val="0"/>
          <w:numId w:val="12"/>
        </w:numPr>
        <w:spacing w:after="200" w:line="276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Модель качества требований к ресурсу</w:t>
      </w:r>
    </w:p>
    <w:p w:rsidR="00D663A6" w:rsidRPr="00050E8C" w:rsidRDefault="00D663A6" w:rsidP="0067173C">
      <w:pPr>
        <w:pStyle w:val="a9"/>
        <w:numPr>
          <w:ilvl w:val="0"/>
          <w:numId w:val="12"/>
        </w:numPr>
        <w:spacing w:after="200" w:line="276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Модель качества продукта,</w:t>
      </w:r>
    </w:p>
    <w:p w:rsidR="00D663A6" w:rsidRPr="00050E8C" w:rsidRDefault="00D663A6" w:rsidP="0067173C">
      <w:pPr>
        <w:pStyle w:val="a9"/>
        <w:numPr>
          <w:ilvl w:val="0"/>
          <w:numId w:val="12"/>
        </w:numPr>
        <w:spacing w:after="200" w:line="276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Модель удовлетворения потребностей пользователей</w:t>
      </w:r>
    </w:p>
    <w:p w:rsidR="00D663A6" w:rsidRPr="00050E8C" w:rsidRDefault="00D663A6" w:rsidP="0067173C">
      <w:pPr>
        <w:pStyle w:val="a9"/>
        <w:numPr>
          <w:ilvl w:val="0"/>
          <w:numId w:val="12"/>
        </w:numPr>
        <w:spacing w:after="200" w:line="276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Модель качества данных</w:t>
      </w:r>
    </w:p>
    <w:p w:rsidR="00D663A6" w:rsidRDefault="00D663A6" w:rsidP="0067173C">
      <w:pPr>
        <w:pStyle w:val="a9"/>
        <w:numPr>
          <w:ilvl w:val="0"/>
          <w:numId w:val="12"/>
        </w:numPr>
        <w:spacing w:after="200" w:line="276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Модель эффективности ресурса</w:t>
      </w:r>
    </w:p>
    <w:p w:rsidR="00D663A6" w:rsidRDefault="00D663A6" w:rsidP="0066700D">
      <w:pPr>
        <w:pStyle w:val="a9"/>
        <w:spacing w:after="200" w:line="276" w:lineRule="auto"/>
        <w:ind w:left="774"/>
        <w:rPr>
          <w:rFonts w:ascii="Times New Roman" w:hAnsi="Times New Roman"/>
          <w:sz w:val="28"/>
          <w:szCs w:val="28"/>
          <w:lang w:eastAsia="ru-RU"/>
        </w:rPr>
      </w:pPr>
    </w:p>
    <w:p w:rsidR="00D663A6" w:rsidRPr="00102A79" w:rsidRDefault="00D663A6" w:rsidP="0033506B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является основой моделей качества ресурсов ИТ?</w:t>
      </w:r>
      <w:r w:rsidRPr="00102A79">
        <w:rPr>
          <w:rFonts w:ascii="Times New Roman" w:hAnsi="Times New Roman"/>
          <w:sz w:val="28"/>
          <w:szCs w:val="28"/>
          <w:lang w:eastAsia="ru-RU"/>
        </w:rPr>
        <w:t xml:space="preserve"> Выберите </w:t>
      </w:r>
      <w:r>
        <w:rPr>
          <w:rFonts w:ascii="Times New Roman" w:hAnsi="Times New Roman"/>
          <w:sz w:val="28"/>
          <w:szCs w:val="28"/>
          <w:lang w:eastAsia="ru-RU"/>
        </w:rPr>
        <w:t>один</w:t>
      </w:r>
      <w:r w:rsidRPr="00102A79">
        <w:rPr>
          <w:rFonts w:ascii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sz w:val="28"/>
          <w:szCs w:val="28"/>
          <w:lang w:eastAsia="ru-RU"/>
        </w:rPr>
        <w:t>равильный</w:t>
      </w:r>
      <w:r w:rsidRPr="00102A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ответ.</w:t>
      </w:r>
    </w:p>
    <w:p w:rsidR="00D663A6" w:rsidRPr="00102A79" w:rsidRDefault="00D663A6" w:rsidP="0067173C">
      <w:pPr>
        <w:pStyle w:val="a9"/>
        <w:numPr>
          <w:ilvl w:val="0"/>
          <w:numId w:val="13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Правила оценки качества </w:t>
      </w:r>
    </w:p>
    <w:p w:rsidR="00D663A6" w:rsidRPr="00102A79" w:rsidRDefault="00D663A6" w:rsidP="0067173C">
      <w:pPr>
        <w:pStyle w:val="a9"/>
        <w:numPr>
          <w:ilvl w:val="0"/>
          <w:numId w:val="13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Примеры ресурсов хорошего и плохого качества</w:t>
      </w:r>
    </w:p>
    <w:p w:rsidR="00D663A6" w:rsidRPr="00050E8C" w:rsidRDefault="00D663A6" w:rsidP="0067173C">
      <w:pPr>
        <w:pStyle w:val="a9"/>
        <w:numPr>
          <w:ilvl w:val="0"/>
          <w:numId w:val="13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Система характеристик</w:t>
      </w:r>
    </w:p>
    <w:p w:rsidR="00D663A6" w:rsidRDefault="00D663A6" w:rsidP="0067173C">
      <w:pPr>
        <w:pStyle w:val="a9"/>
        <w:numPr>
          <w:ilvl w:val="0"/>
          <w:numId w:val="13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Анкеты для определения оценки качества пользователями</w:t>
      </w:r>
    </w:p>
    <w:p w:rsidR="00D663A6" w:rsidRPr="00102A79" w:rsidRDefault="00D663A6" w:rsidP="0067173C">
      <w:pPr>
        <w:pStyle w:val="a9"/>
        <w:numPr>
          <w:ilvl w:val="0"/>
          <w:numId w:val="13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Графическая структура, описывающая ресурс ИТ</w:t>
      </w:r>
    </w:p>
    <w:p w:rsidR="00D663A6" w:rsidRDefault="00D663A6" w:rsidP="0066700D">
      <w:pPr>
        <w:pStyle w:val="a9"/>
        <w:spacing w:after="200" w:line="276" w:lineRule="auto"/>
        <w:ind w:left="708"/>
        <w:rPr>
          <w:rFonts w:ascii="Times New Roman" w:hAnsi="Times New Roman"/>
          <w:sz w:val="28"/>
          <w:szCs w:val="28"/>
          <w:lang w:eastAsia="ru-RU"/>
        </w:rPr>
      </w:pPr>
    </w:p>
    <w:p w:rsidR="00D663A6" w:rsidRPr="00102A79" w:rsidRDefault="00D663A6" w:rsidP="0033506B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Требования каких групп заинтересованных лиц учитываются при управлении качеством ресурсов ИТ? </w:t>
      </w:r>
      <w:r w:rsidRPr="00102A79">
        <w:rPr>
          <w:rFonts w:ascii="Times New Roman" w:hAnsi="Times New Roman"/>
          <w:sz w:val="28"/>
          <w:szCs w:val="28"/>
          <w:lang w:eastAsia="ru-RU"/>
        </w:rPr>
        <w:t xml:space="preserve">Выберите </w:t>
      </w:r>
      <w:r>
        <w:rPr>
          <w:rFonts w:ascii="Times New Roman" w:hAnsi="Times New Roman"/>
          <w:sz w:val="28"/>
          <w:szCs w:val="28"/>
          <w:lang w:eastAsia="ru-RU"/>
        </w:rPr>
        <w:t>все</w:t>
      </w:r>
      <w:r w:rsidRPr="00102A79">
        <w:rPr>
          <w:rFonts w:ascii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sz w:val="28"/>
          <w:szCs w:val="28"/>
          <w:lang w:eastAsia="ru-RU"/>
        </w:rPr>
        <w:t>равильные варианты</w:t>
      </w:r>
      <w:r w:rsidRPr="00102A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ответа.</w:t>
      </w:r>
    </w:p>
    <w:p w:rsidR="00D663A6" w:rsidRDefault="00D663A6" w:rsidP="000B22A8">
      <w:pPr>
        <w:pStyle w:val="a9"/>
        <w:numPr>
          <w:ilvl w:val="0"/>
          <w:numId w:val="36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Руководители</w:t>
      </w:r>
    </w:p>
    <w:p w:rsidR="00D663A6" w:rsidRPr="00050E8C" w:rsidRDefault="00D663A6" w:rsidP="000B22A8">
      <w:pPr>
        <w:pStyle w:val="a9"/>
        <w:numPr>
          <w:ilvl w:val="0"/>
          <w:numId w:val="36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Основной пользователь - лицо, взаимодействующее с системой для достижения основных целей</w:t>
      </w:r>
    </w:p>
    <w:p w:rsidR="00D663A6" w:rsidRPr="00050E8C" w:rsidRDefault="00D663A6" w:rsidP="000B22A8">
      <w:pPr>
        <w:pStyle w:val="a9"/>
        <w:numPr>
          <w:ilvl w:val="0"/>
          <w:numId w:val="36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Клиенты</w:t>
      </w:r>
    </w:p>
    <w:p w:rsidR="00D663A6" w:rsidRPr="00050E8C" w:rsidRDefault="00D663A6" w:rsidP="000B22A8">
      <w:pPr>
        <w:pStyle w:val="a9"/>
        <w:numPr>
          <w:ilvl w:val="0"/>
          <w:numId w:val="36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Вторичные пользователи - лица, осуществляющие поддержку</w:t>
      </w:r>
    </w:p>
    <w:p w:rsidR="00D663A6" w:rsidRPr="00050E8C" w:rsidRDefault="00D663A6" w:rsidP="000B22A8">
      <w:pPr>
        <w:pStyle w:val="a9"/>
        <w:numPr>
          <w:ilvl w:val="0"/>
          <w:numId w:val="36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Косвенный пользователь - лицо, которое получает результаты, но не взаимодействует с системой</w:t>
      </w:r>
    </w:p>
    <w:p w:rsidR="00D663A6" w:rsidRPr="00050E8C" w:rsidRDefault="00D663A6" w:rsidP="000B22A8">
      <w:pPr>
        <w:pStyle w:val="a9"/>
        <w:numPr>
          <w:ilvl w:val="0"/>
          <w:numId w:val="36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Партнеры</w:t>
      </w:r>
    </w:p>
    <w:p w:rsidR="00D663A6" w:rsidRPr="00557C7C" w:rsidRDefault="00D663A6" w:rsidP="000B22A8">
      <w:pPr>
        <w:pStyle w:val="a9"/>
        <w:numPr>
          <w:ilvl w:val="0"/>
          <w:numId w:val="36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Конкуренты</w:t>
      </w:r>
    </w:p>
    <w:p w:rsidR="00D663A6" w:rsidRDefault="00D663A6" w:rsidP="0066700D">
      <w:pPr>
        <w:pStyle w:val="a9"/>
        <w:spacing w:after="200" w:line="276" w:lineRule="auto"/>
        <w:ind w:left="708"/>
        <w:rPr>
          <w:rFonts w:ascii="Times New Roman" w:hAnsi="Times New Roman"/>
          <w:sz w:val="28"/>
          <w:szCs w:val="28"/>
          <w:lang w:eastAsia="ru-RU"/>
        </w:rPr>
      </w:pPr>
    </w:p>
    <w:p w:rsidR="00D663A6" w:rsidRPr="00102A79" w:rsidRDefault="00D663A6" w:rsidP="0033506B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каких стандартах и лучших практиках основывается управление ИТ-инфраструктурой? Выберите все правильные варианты ответа.</w:t>
      </w:r>
    </w:p>
    <w:p w:rsidR="00D663A6" w:rsidRPr="00050E8C" w:rsidRDefault="00D663A6" w:rsidP="000B22A8">
      <w:pPr>
        <w:pStyle w:val="a9"/>
        <w:numPr>
          <w:ilvl w:val="0"/>
          <w:numId w:val="31"/>
        </w:numPr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val="en-US" w:eastAsia="ru-RU"/>
        </w:rPr>
        <w:t>ITIL</w:t>
      </w:r>
      <w:r w:rsidRPr="00050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0E8C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050E8C">
        <w:rPr>
          <w:rFonts w:ascii="Times New Roman" w:hAnsi="Times New Roman"/>
          <w:sz w:val="28"/>
          <w:szCs w:val="28"/>
          <w:lang w:eastAsia="ru-RU"/>
        </w:rPr>
        <w:t>3 (</w:t>
      </w:r>
      <w:hyperlink r:id="rId12" w:tooltip="Информационные технологии" w:history="1">
        <w:r w:rsidRPr="00050E8C">
          <w:rPr>
            <w:rFonts w:ascii="Times New Roman" w:hAnsi="Times New Roman"/>
            <w:sz w:val="28"/>
            <w:szCs w:val="28"/>
            <w:lang w:val="en-US" w:eastAsia="ru-RU"/>
          </w:rPr>
          <w:t>IT</w:t>
        </w:r>
      </w:hyperlink>
      <w:r w:rsidRPr="00050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0E8C">
        <w:rPr>
          <w:rFonts w:ascii="Times New Roman" w:hAnsi="Times New Roman"/>
          <w:sz w:val="28"/>
          <w:szCs w:val="28"/>
          <w:lang w:val="en-US" w:eastAsia="ru-RU"/>
        </w:rPr>
        <w:t>Infrastructure</w:t>
      </w:r>
      <w:r w:rsidRPr="00050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0E8C">
        <w:rPr>
          <w:rFonts w:ascii="Times New Roman" w:hAnsi="Times New Roman"/>
          <w:sz w:val="28"/>
          <w:szCs w:val="28"/>
          <w:lang w:val="en-US" w:eastAsia="ru-RU"/>
        </w:rPr>
        <w:t>Library</w:t>
      </w:r>
      <w:r w:rsidRPr="00050E8C">
        <w:rPr>
          <w:rFonts w:ascii="Times New Roman" w:hAnsi="Times New Roman"/>
          <w:sz w:val="28"/>
          <w:szCs w:val="28"/>
          <w:lang w:eastAsia="ru-RU"/>
        </w:rPr>
        <w:t xml:space="preserve"> — библиотека </w:t>
      </w:r>
      <w:hyperlink r:id="rId13" w:tooltip="Инфраструктура" w:history="1">
        <w:r w:rsidRPr="00050E8C">
          <w:rPr>
            <w:rFonts w:ascii="Times New Roman" w:hAnsi="Times New Roman"/>
            <w:sz w:val="28"/>
            <w:szCs w:val="28"/>
            <w:lang w:eastAsia="ru-RU"/>
          </w:rPr>
          <w:t>инфраструктуры</w:t>
        </w:r>
      </w:hyperlink>
      <w:r w:rsidRPr="00050E8C">
        <w:rPr>
          <w:rFonts w:ascii="Times New Roman" w:hAnsi="Times New Roman"/>
          <w:sz w:val="28"/>
          <w:szCs w:val="28"/>
          <w:lang w:eastAsia="ru-RU"/>
        </w:rPr>
        <w:t xml:space="preserve"> информационных технологий)</w:t>
      </w:r>
    </w:p>
    <w:p w:rsidR="00D663A6" w:rsidRPr="00050E8C" w:rsidRDefault="00D663A6" w:rsidP="000B22A8">
      <w:pPr>
        <w:pStyle w:val="a9"/>
        <w:numPr>
          <w:ilvl w:val="0"/>
          <w:numId w:val="31"/>
        </w:numPr>
        <w:rPr>
          <w:rFonts w:ascii="Times New Roman" w:hAnsi="Times New Roman"/>
          <w:sz w:val="28"/>
          <w:szCs w:val="28"/>
          <w:lang w:val="en-US" w:eastAsia="ru-RU"/>
        </w:rPr>
      </w:pPr>
      <w:r w:rsidRPr="00050E8C">
        <w:rPr>
          <w:rFonts w:ascii="Times New Roman" w:hAnsi="Times New Roman"/>
          <w:sz w:val="28"/>
          <w:szCs w:val="28"/>
          <w:lang w:val="en-US" w:eastAsia="ru-RU"/>
        </w:rPr>
        <w:t>COBIT (Control Objectives for Information and Related Technologies — «</w:t>
      </w:r>
      <w:r w:rsidRPr="00050E8C">
        <w:rPr>
          <w:rFonts w:ascii="Times New Roman" w:hAnsi="Times New Roman"/>
          <w:sz w:val="28"/>
          <w:szCs w:val="28"/>
          <w:lang w:eastAsia="ru-RU"/>
        </w:rPr>
        <w:t>Задачи</w:t>
      </w:r>
      <w:r w:rsidRPr="00050E8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050E8C">
        <w:rPr>
          <w:rFonts w:ascii="Times New Roman" w:hAnsi="Times New Roman"/>
          <w:sz w:val="28"/>
          <w:szCs w:val="28"/>
          <w:lang w:eastAsia="ru-RU"/>
        </w:rPr>
        <w:t>управления</w:t>
      </w:r>
      <w:r w:rsidRPr="00050E8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050E8C">
        <w:rPr>
          <w:rFonts w:ascii="Times New Roman" w:hAnsi="Times New Roman"/>
          <w:sz w:val="28"/>
          <w:szCs w:val="28"/>
          <w:lang w:eastAsia="ru-RU"/>
        </w:rPr>
        <w:t>для</w:t>
      </w:r>
      <w:r w:rsidRPr="00050E8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050E8C">
        <w:rPr>
          <w:rFonts w:ascii="Times New Roman" w:hAnsi="Times New Roman"/>
          <w:sz w:val="28"/>
          <w:szCs w:val="28"/>
          <w:lang w:eastAsia="ru-RU"/>
        </w:rPr>
        <w:t>информационных</w:t>
      </w:r>
      <w:r w:rsidRPr="00050E8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050E8C">
        <w:rPr>
          <w:rFonts w:ascii="Times New Roman" w:hAnsi="Times New Roman"/>
          <w:sz w:val="28"/>
          <w:szCs w:val="28"/>
          <w:lang w:eastAsia="ru-RU"/>
        </w:rPr>
        <w:t>и</w:t>
      </w:r>
      <w:r w:rsidRPr="00050E8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050E8C">
        <w:rPr>
          <w:rFonts w:ascii="Times New Roman" w:hAnsi="Times New Roman"/>
          <w:sz w:val="28"/>
          <w:szCs w:val="28"/>
          <w:lang w:eastAsia="ru-RU"/>
        </w:rPr>
        <w:t>смежных</w:t>
      </w:r>
      <w:r w:rsidRPr="00050E8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050E8C">
        <w:rPr>
          <w:rFonts w:ascii="Times New Roman" w:hAnsi="Times New Roman"/>
          <w:sz w:val="28"/>
          <w:szCs w:val="28"/>
          <w:lang w:eastAsia="ru-RU"/>
        </w:rPr>
        <w:t>технологий</w:t>
      </w:r>
      <w:r w:rsidRPr="00050E8C">
        <w:rPr>
          <w:rFonts w:ascii="Times New Roman" w:hAnsi="Times New Roman"/>
          <w:sz w:val="28"/>
          <w:szCs w:val="28"/>
          <w:lang w:val="en-US" w:eastAsia="ru-RU"/>
        </w:rPr>
        <w:t>»)</w:t>
      </w:r>
    </w:p>
    <w:p w:rsidR="00D663A6" w:rsidRPr="008518B6" w:rsidRDefault="00D663A6" w:rsidP="000B22A8">
      <w:pPr>
        <w:pStyle w:val="a9"/>
        <w:numPr>
          <w:ilvl w:val="0"/>
          <w:numId w:val="31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ИСО 9001-2015 «</w:t>
      </w:r>
      <w:r w:rsidRPr="00461261">
        <w:rPr>
          <w:rFonts w:ascii="Times New Roman" w:hAnsi="Times New Roman"/>
          <w:sz w:val="28"/>
          <w:szCs w:val="28"/>
          <w:lang w:eastAsia="ru-RU"/>
        </w:rPr>
        <w:t>Системы менеджмента качества – Требования»</w:t>
      </w:r>
    </w:p>
    <w:p w:rsidR="00D663A6" w:rsidRPr="00102A79" w:rsidRDefault="00D663A6" w:rsidP="000B22A8">
      <w:pPr>
        <w:pStyle w:val="a9"/>
        <w:numPr>
          <w:ilvl w:val="0"/>
          <w:numId w:val="31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t xml:space="preserve"> </w:t>
      </w:r>
      <w:r w:rsidRPr="00C328D7">
        <w:rPr>
          <w:rFonts w:ascii="Times New Roman" w:hAnsi="Times New Roman"/>
          <w:sz w:val="28"/>
          <w:szCs w:val="28"/>
          <w:lang w:eastAsia="ru-RU"/>
        </w:rPr>
        <w:t>ГОСТ Р 53647.3-2010. Менеджмент непрерывности бизнеса.</w:t>
      </w:r>
    </w:p>
    <w:p w:rsidR="00D663A6" w:rsidRPr="00487A5A" w:rsidRDefault="00DD2C2E" w:rsidP="000B22A8">
      <w:pPr>
        <w:pStyle w:val="a9"/>
        <w:numPr>
          <w:ilvl w:val="0"/>
          <w:numId w:val="31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hyperlink r:id="rId14" w:history="1">
        <w:r w:rsidR="00D663A6" w:rsidRPr="00487A5A">
          <w:rPr>
            <w:rFonts w:ascii="Times New Roman" w:hAnsi="Times New Roman"/>
            <w:sz w:val="28"/>
            <w:szCs w:val="28"/>
            <w:lang w:eastAsia="ru-RU"/>
          </w:rPr>
          <w:t xml:space="preserve">ГОСТ 34.601-90 </w:t>
        </w:r>
        <w:r w:rsidR="00D663A6">
          <w:rPr>
            <w:rFonts w:ascii="Times New Roman" w:hAnsi="Times New Roman"/>
            <w:sz w:val="28"/>
            <w:szCs w:val="28"/>
            <w:lang w:eastAsia="ru-RU"/>
          </w:rPr>
          <w:t>«</w:t>
        </w:r>
        <w:r w:rsidR="00D663A6" w:rsidRPr="00487A5A">
          <w:rPr>
            <w:rFonts w:ascii="Times New Roman" w:hAnsi="Times New Roman"/>
            <w:sz w:val="28"/>
            <w:szCs w:val="28"/>
            <w:lang w:eastAsia="ru-RU"/>
          </w:rPr>
          <w:t>Информационная технология. Комплекс стандартов на автоматизированные системы. Автоматизированные системы. Стадии создания</w:t>
        </w:r>
      </w:hyperlink>
      <w:r w:rsidR="00D663A6">
        <w:rPr>
          <w:rFonts w:ascii="Times New Roman" w:hAnsi="Times New Roman"/>
          <w:sz w:val="28"/>
          <w:szCs w:val="28"/>
          <w:lang w:eastAsia="ru-RU"/>
        </w:rPr>
        <w:t>.»</w:t>
      </w:r>
    </w:p>
    <w:p w:rsidR="00D663A6" w:rsidRDefault="00D663A6" w:rsidP="0066700D">
      <w:pPr>
        <w:pStyle w:val="a9"/>
        <w:ind w:left="708"/>
        <w:rPr>
          <w:rFonts w:ascii="Times New Roman" w:hAnsi="Times New Roman"/>
          <w:sz w:val="28"/>
          <w:szCs w:val="28"/>
          <w:lang w:eastAsia="ru-RU"/>
        </w:rPr>
      </w:pPr>
    </w:p>
    <w:p w:rsidR="00D663A6" w:rsidRPr="00102A79" w:rsidRDefault="00D663A6" w:rsidP="0033506B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Каковы взаимоотношения между ИТ-инфраструктурой и архитектурой предприятия (</w:t>
      </w:r>
      <w:r>
        <w:rPr>
          <w:rFonts w:ascii="Times New Roman" w:hAnsi="Times New Roman"/>
          <w:sz w:val="28"/>
          <w:szCs w:val="28"/>
          <w:lang w:val="en-US" w:eastAsia="ru-RU"/>
        </w:rPr>
        <w:t>Enterprise</w:t>
      </w:r>
      <w:r w:rsidRPr="007E591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Architecture</w:t>
      </w:r>
      <w:r w:rsidRPr="007E591B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?</w:t>
      </w:r>
      <w:r w:rsidRPr="00E733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A79">
        <w:rPr>
          <w:rFonts w:ascii="Times New Roman" w:hAnsi="Times New Roman"/>
          <w:sz w:val="28"/>
          <w:szCs w:val="28"/>
          <w:lang w:eastAsia="ru-RU"/>
        </w:rPr>
        <w:t xml:space="preserve">Выберите </w:t>
      </w:r>
      <w:r>
        <w:rPr>
          <w:rFonts w:ascii="Times New Roman" w:hAnsi="Times New Roman"/>
          <w:sz w:val="28"/>
          <w:szCs w:val="28"/>
          <w:lang w:eastAsia="ru-RU"/>
        </w:rPr>
        <w:t>один</w:t>
      </w:r>
      <w:r w:rsidRPr="00102A79">
        <w:rPr>
          <w:rFonts w:ascii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sz w:val="28"/>
          <w:szCs w:val="28"/>
          <w:lang w:eastAsia="ru-RU"/>
        </w:rPr>
        <w:t>равильный</w:t>
      </w:r>
      <w:r w:rsidRPr="00102A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ответ.</w:t>
      </w:r>
    </w:p>
    <w:p w:rsidR="00D663A6" w:rsidRDefault="00D663A6" w:rsidP="0067173C">
      <w:pPr>
        <w:pStyle w:val="a9"/>
        <w:numPr>
          <w:ilvl w:val="0"/>
          <w:numId w:val="14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ИТ-инфраструктура определяет архитектуру предприятия</w:t>
      </w:r>
    </w:p>
    <w:p w:rsidR="00D663A6" w:rsidRPr="00102A79" w:rsidRDefault="00D663A6" w:rsidP="0067173C">
      <w:pPr>
        <w:pStyle w:val="a9"/>
        <w:numPr>
          <w:ilvl w:val="0"/>
          <w:numId w:val="14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Архитектура предприятия определяет ИТ-инфраструктуру</w:t>
      </w:r>
    </w:p>
    <w:p w:rsidR="00D663A6" w:rsidRPr="00050E8C" w:rsidRDefault="00D663A6" w:rsidP="0067173C">
      <w:pPr>
        <w:pStyle w:val="a9"/>
        <w:numPr>
          <w:ilvl w:val="0"/>
          <w:numId w:val="14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ИТ-инфраструктура является компонентом архитектуры предприятия</w:t>
      </w:r>
    </w:p>
    <w:p w:rsidR="00D663A6" w:rsidRDefault="00D663A6" w:rsidP="0067173C">
      <w:pPr>
        <w:pStyle w:val="a9"/>
        <w:numPr>
          <w:ilvl w:val="0"/>
          <w:numId w:val="14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Архитектура предприятия является компонентом ИТ-инфраструктуры</w:t>
      </w:r>
    </w:p>
    <w:p w:rsidR="00D663A6" w:rsidRPr="00102A79" w:rsidRDefault="00D663A6" w:rsidP="0067173C">
      <w:pPr>
        <w:pStyle w:val="a9"/>
        <w:numPr>
          <w:ilvl w:val="0"/>
          <w:numId w:val="14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ИТ-инфраструктура и архитектура предприятия не связаны между собой </w:t>
      </w:r>
    </w:p>
    <w:p w:rsidR="00D663A6" w:rsidRDefault="00D663A6" w:rsidP="0066700D">
      <w:pPr>
        <w:pStyle w:val="a9"/>
        <w:spacing w:after="200" w:line="276" w:lineRule="auto"/>
        <w:ind w:left="708"/>
        <w:rPr>
          <w:rFonts w:ascii="Times New Roman" w:hAnsi="Times New Roman"/>
          <w:sz w:val="28"/>
          <w:szCs w:val="28"/>
          <w:lang w:eastAsia="ru-RU"/>
        </w:rPr>
      </w:pPr>
    </w:p>
    <w:p w:rsidR="00D663A6" w:rsidRDefault="00D663A6" w:rsidP="0033506B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Каковы взаимоотношения между ИТ-инфраструктурой и архитектурой бизнеса?</w:t>
      </w:r>
      <w:r w:rsidRPr="00E733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A79">
        <w:rPr>
          <w:rFonts w:ascii="Times New Roman" w:hAnsi="Times New Roman"/>
          <w:sz w:val="28"/>
          <w:szCs w:val="28"/>
          <w:lang w:eastAsia="ru-RU"/>
        </w:rPr>
        <w:t xml:space="preserve">Выберите </w:t>
      </w:r>
      <w:r>
        <w:rPr>
          <w:rFonts w:ascii="Times New Roman" w:hAnsi="Times New Roman"/>
          <w:sz w:val="28"/>
          <w:szCs w:val="28"/>
          <w:lang w:eastAsia="ru-RU"/>
        </w:rPr>
        <w:t>один</w:t>
      </w:r>
      <w:r w:rsidRPr="00102A79">
        <w:rPr>
          <w:rFonts w:ascii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sz w:val="28"/>
          <w:szCs w:val="28"/>
          <w:lang w:eastAsia="ru-RU"/>
        </w:rPr>
        <w:t>равильный</w:t>
      </w:r>
      <w:r w:rsidRPr="00102A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ответ.</w:t>
      </w:r>
    </w:p>
    <w:p w:rsidR="00D663A6" w:rsidRDefault="00D663A6" w:rsidP="000B22A8">
      <w:pPr>
        <w:pStyle w:val="a9"/>
        <w:numPr>
          <w:ilvl w:val="0"/>
          <w:numId w:val="38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ИТ-инфраструктура определяет архитектуру бизнеса</w:t>
      </w:r>
    </w:p>
    <w:p w:rsidR="00D663A6" w:rsidRPr="00050E8C" w:rsidRDefault="00D663A6" w:rsidP="000B22A8">
      <w:pPr>
        <w:pStyle w:val="a9"/>
        <w:numPr>
          <w:ilvl w:val="0"/>
          <w:numId w:val="38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Архитектура бизнеса определяет ИТ-инфраструктуру</w:t>
      </w:r>
    </w:p>
    <w:p w:rsidR="00D663A6" w:rsidRPr="005563AF" w:rsidRDefault="00D663A6" w:rsidP="000B22A8">
      <w:pPr>
        <w:pStyle w:val="a9"/>
        <w:numPr>
          <w:ilvl w:val="0"/>
          <w:numId w:val="38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5563AF">
        <w:rPr>
          <w:rFonts w:ascii="Times New Roman" w:hAnsi="Times New Roman"/>
          <w:sz w:val="28"/>
          <w:szCs w:val="28"/>
          <w:lang w:eastAsia="ru-RU"/>
        </w:rPr>
        <w:t xml:space="preserve">ИТ-инфраструктура является компонентом архитектуры </w:t>
      </w:r>
      <w:r>
        <w:rPr>
          <w:rFonts w:ascii="Times New Roman" w:hAnsi="Times New Roman"/>
          <w:sz w:val="28"/>
          <w:szCs w:val="28"/>
          <w:lang w:eastAsia="ru-RU"/>
        </w:rPr>
        <w:t>бизнеса</w:t>
      </w:r>
    </w:p>
    <w:p w:rsidR="00D663A6" w:rsidRDefault="00D663A6" w:rsidP="000B22A8">
      <w:pPr>
        <w:pStyle w:val="a9"/>
        <w:numPr>
          <w:ilvl w:val="0"/>
          <w:numId w:val="38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Архитектура бизнеса является компонентом ИТ-инфраструктуры</w:t>
      </w:r>
    </w:p>
    <w:p w:rsidR="00D663A6" w:rsidRPr="00102A79" w:rsidRDefault="00D663A6" w:rsidP="000B22A8">
      <w:pPr>
        <w:pStyle w:val="a9"/>
        <w:numPr>
          <w:ilvl w:val="0"/>
          <w:numId w:val="38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ИТ-инфраструктурой и архитектурой бизнеса не связаны между собой</w:t>
      </w:r>
    </w:p>
    <w:p w:rsidR="00D663A6" w:rsidRPr="00102A79" w:rsidRDefault="00D663A6" w:rsidP="005563AF">
      <w:pPr>
        <w:pStyle w:val="a9"/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D663A6" w:rsidRPr="00102A79" w:rsidRDefault="00D663A6" w:rsidP="0033506B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7E57">
        <w:rPr>
          <w:rFonts w:ascii="Times New Roman" w:hAnsi="Times New Roman"/>
          <w:sz w:val="28"/>
          <w:szCs w:val="28"/>
          <w:lang w:eastAsia="ru-RU"/>
        </w:rPr>
        <w:t>Как</w:t>
      </w:r>
      <w:r>
        <w:rPr>
          <w:rFonts w:ascii="Times New Roman" w:hAnsi="Times New Roman"/>
          <w:sz w:val="28"/>
          <w:szCs w:val="28"/>
          <w:lang w:eastAsia="ru-RU"/>
        </w:rPr>
        <w:t xml:space="preserve">ие из перечисленных ниже новых технологий </w:t>
      </w:r>
      <w:r w:rsidRPr="00EB7E57">
        <w:rPr>
          <w:rFonts w:ascii="Times New Roman" w:hAnsi="Times New Roman"/>
          <w:sz w:val="28"/>
          <w:szCs w:val="28"/>
          <w:lang w:eastAsia="ru-RU"/>
        </w:rPr>
        <w:t>относятся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к новым методам управления ИТ-инфраструктурой</w:t>
      </w:r>
      <w:r w:rsidRPr="00E21AFF">
        <w:rPr>
          <w:rFonts w:ascii="Times New Roman" w:hAnsi="Times New Roman"/>
          <w:sz w:val="28"/>
          <w:szCs w:val="28"/>
          <w:lang w:eastAsia="ru-RU"/>
        </w:rPr>
        <w:t xml:space="preserve">? </w:t>
      </w:r>
      <w:r w:rsidRPr="00102A79">
        <w:rPr>
          <w:rFonts w:ascii="Times New Roman" w:hAnsi="Times New Roman"/>
          <w:sz w:val="28"/>
          <w:szCs w:val="28"/>
          <w:lang w:eastAsia="ru-RU"/>
        </w:rPr>
        <w:t xml:space="preserve">Выберите </w:t>
      </w:r>
      <w:r>
        <w:rPr>
          <w:rFonts w:ascii="Times New Roman" w:hAnsi="Times New Roman"/>
          <w:sz w:val="28"/>
          <w:szCs w:val="28"/>
          <w:lang w:eastAsia="ru-RU"/>
        </w:rPr>
        <w:t>все</w:t>
      </w:r>
      <w:r w:rsidRPr="00102A79">
        <w:rPr>
          <w:rFonts w:ascii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sz w:val="28"/>
          <w:szCs w:val="28"/>
          <w:lang w:eastAsia="ru-RU"/>
        </w:rPr>
        <w:t>равильные</w:t>
      </w:r>
      <w:r w:rsidRPr="00102A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варианты ответов.</w:t>
      </w:r>
    </w:p>
    <w:p w:rsidR="00D663A6" w:rsidRPr="00050E8C" w:rsidRDefault="00D663A6" w:rsidP="0067173C">
      <w:pPr>
        <w:pStyle w:val="a9"/>
        <w:numPr>
          <w:ilvl w:val="0"/>
          <w:numId w:val="15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Облачные вычисления</w:t>
      </w:r>
    </w:p>
    <w:p w:rsidR="00D663A6" w:rsidRPr="00050E8C" w:rsidRDefault="00D663A6" w:rsidP="0067173C">
      <w:pPr>
        <w:pStyle w:val="a9"/>
        <w:numPr>
          <w:ilvl w:val="0"/>
          <w:numId w:val="15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Корпоративная мобильность</w:t>
      </w:r>
    </w:p>
    <w:p w:rsidR="00D663A6" w:rsidRDefault="00D663A6" w:rsidP="0067173C">
      <w:pPr>
        <w:pStyle w:val="a9"/>
        <w:numPr>
          <w:ilvl w:val="0"/>
          <w:numId w:val="15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Геймификация</w:t>
      </w:r>
      <w:proofErr w:type="spellEnd"/>
    </w:p>
    <w:p w:rsidR="00D663A6" w:rsidRDefault="00D663A6" w:rsidP="0067173C">
      <w:pPr>
        <w:pStyle w:val="a9"/>
        <w:numPr>
          <w:ilvl w:val="0"/>
          <w:numId w:val="15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Кастомизация</w:t>
      </w:r>
      <w:proofErr w:type="spellEnd"/>
    </w:p>
    <w:p w:rsidR="00D663A6" w:rsidRDefault="00D663A6" w:rsidP="0067173C">
      <w:pPr>
        <w:pStyle w:val="a9"/>
        <w:numPr>
          <w:ilvl w:val="0"/>
          <w:numId w:val="15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Большие данные </w:t>
      </w:r>
    </w:p>
    <w:p w:rsidR="00D663A6" w:rsidRDefault="00D663A6" w:rsidP="0067173C">
      <w:pPr>
        <w:pStyle w:val="a9"/>
        <w:numPr>
          <w:ilvl w:val="0"/>
          <w:numId w:val="15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hAnsi="Times New Roman"/>
          <w:sz w:val="28"/>
          <w:szCs w:val="28"/>
          <w:lang w:eastAsia="ru-RU"/>
        </w:rPr>
        <w:t>-печать</w:t>
      </w:r>
    </w:p>
    <w:p w:rsidR="00D663A6" w:rsidRPr="00102A79" w:rsidRDefault="00D663A6" w:rsidP="0067173C">
      <w:pPr>
        <w:pStyle w:val="a9"/>
        <w:numPr>
          <w:ilvl w:val="0"/>
          <w:numId w:val="15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Блокчейн</w:t>
      </w:r>
      <w:proofErr w:type="spellEnd"/>
    </w:p>
    <w:p w:rsidR="00D663A6" w:rsidRDefault="00D663A6" w:rsidP="0066700D">
      <w:pPr>
        <w:pStyle w:val="a9"/>
        <w:spacing w:after="200" w:line="276" w:lineRule="auto"/>
        <w:ind w:left="708"/>
        <w:rPr>
          <w:rFonts w:ascii="Times New Roman" w:hAnsi="Times New Roman"/>
          <w:sz w:val="28"/>
          <w:szCs w:val="28"/>
          <w:lang w:eastAsia="ru-RU"/>
        </w:rPr>
      </w:pPr>
    </w:p>
    <w:p w:rsidR="00D663A6" w:rsidRPr="00102A79" w:rsidRDefault="00D663A6" w:rsidP="0033506B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A79">
        <w:rPr>
          <w:rFonts w:ascii="Times New Roman" w:hAnsi="Times New Roman"/>
          <w:sz w:val="28"/>
          <w:szCs w:val="28"/>
          <w:lang w:eastAsia="ru-RU"/>
        </w:rPr>
        <w:t>Как</w:t>
      </w:r>
      <w:r>
        <w:rPr>
          <w:rFonts w:ascii="Times New Roman" w:hAnsi="Times New Roman"/>
          <w:sz w:val="28"/>
          <w:szCs w:val="28"/>
          <w:lang w:eastAsia="ru-RU"/>
        </w:rPr>
        <w:t>ими процессами</w:t>
      </w:r>
      <w:r w:rsidRPr="00EB7E57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 xml:space="preserve">функциями определяется управление расходами на ИТ в </w:t>
      </w:r>
      <w:r>
        <w:rPr>
          <w:rFonts w:ascii="Times New Roman" w:hAnsi="Times New Roman"/>
          <w:sz w:val="28"/>
          <w:szCs w:val="28"/>
          <w:lang w:val="en-US" w:eastAsia="ru-RU"/>
        </w:rPr>
        <w:t>ITIL</w:t>
      </w:r>
      <w:r w:rsidRPr="006B42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6B42E6">
        <w:rPr>
          <w:rFonts w:ascii="Times New Roman" w:hAnsi="Times New Roman"/>
          <w:sz w:val="28"/>
          <w:szCs w:val="28"/>
          <w:lang w:eastAsia="ru-RU"/>
        </w:rPr>
        <w:t xml:space="preserve">3 2011 </w:t>
      </w:r>
      <w:r>
        <w:rPr>
          <w:rFonts w:ascii="Times New Roman" w:hAnsi="Times New Roman"/>
          <w:sz w:val="28"/>
          <w:szCs w:val="28"/>
          <w:lang w:eastAsia="ru-RU"/>
        </w:rPr>
        <w:t xml:space="preserve">г.? </w:t>
      </w:r>
      <w:r w:rsidRPr="00102A79">
        <w:rPr>
          <w:rFonts w:ascii="Times New Roman" w:hAnsi="Times New Roman"/>
          <w:sz w:val="28"/>
          <w:szCs w:val="28"/>
          <w:lang w:eastAsia="ru-RU"/>
        </w:rPr>
        <w:t xml:space="preserve">Выберите </w:t>
      </w:r>
      <w:r>
        <w:rPr>
          <w:rFonts w:ascii="Times New Roman" w:hAnsi="Times New Roman"/>
          <w:sz w:val="28"/>
          <w:szCs w:val="28"/>
          <w:lang w:eastAsia="ru-RU"/>
        </w:rPr>
        <w:t>один</w:t>
      </w:r>
      <w:r w:rsidRPr="00102A79">
        <w:rPr>
          <w:rFonts w:ascii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sz w:val="28"/>
          <w:szCs w:val="28"/>
          <w:lang w:eastAsia="ru-RU"/>
        </w:rPr>
        <w:t>равильный</w:t>
      </w:r>
      <w:r w:rsidRPr="00102A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ответ.</w:t>
      </w:r>
    </w:p>
    <w:p w:rsidR="00D663A6" w:rsidRPr="00102A79" w:rsidRDefault="00D663A6" w:rsidP="0067173C">
      <w:pPr>
        <w:pStyle w:val="a9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Процессы оплаты счетов, связанных с процессами ИТ</w:t>
      </w:r>
    </w:p>
    <w:p w:rsidR="00D663A6" w:rsidRPr="00102A79" w:rsidRDefault="00D663A6" w:rsidP="0067173C">
      <w:pPr>
        <w:pStyle w:val="a9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Процессы оплаты счетов, связанных с проектами ИТ</w:t>
      </w:r>
    </w:p>
    <w:p w:rsidR="00D663A6" w:rsidRPr="00050E8C" w:rsidRDefault="00D663A6" w:rsidP="0067173C">
      <w:pPr>
        <w:pStyle w:val="a9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Функции и процессы необходимые для управления бюджетом, учета и возмещения затрат поставщику услуг</w:t>
      </w:r>
    </w:p>
    <w:p w:rsidR="00D663A6" w:rsidRDefault="00D663A6" w:rsidP="0067173C">
      <w:pPr>
        <w:pStyle w:val="a9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2B02E1">
        <w:rPr>
          <w:rFonts w:ascii="Times New Roman" w:hAnsi="Times New Roman"/>
          <w:sz w:val="28"/>
          <w:szCs w:val="28"/>
          <w:lang w:eastAsia="ru-RU"/>
        </w:rPr>
        <w:t>Процессы, выполняемые специалистами ИТ совместно с финансовыми службами</w:t>
      </w:r>
    </w:p>
    <w:p w:rsidR="00D663A6" w:rsidRPr="002B02E1" w:rsidRDefault="00D663A6" w:rsidP="0067173C">
      <w:pPr>
        <w:pStyle w:val="a9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Процессы, выполняемые финансовыми службами для ИТ-подразделения</w:t>
      </w:r>
    </w:p>
    <w:p w:rsidR="00D663A6" w:rsidRPr="002B02E1" w:rsidRDefault="00D663A6" w:rsidP="0066700D">
      <w:pPr>
        <w:pStyle w:val="a9"/>
        <w:spacing w:after="200" w:line="276" w:lineRule="auto"/>
        <w:ind w:left="708"/>
        <w:rPr>
          <w:rFonts w:ascii="Times New Roman" w:hAnsi="Times New Roman"/>
          <w:sz w:val="28"/>
          <w:szCs w:val="28"/>
          <w:lang w:eastAsia="ru-RU"/>
        </w:rPr>
      </w:pPr>
    </w:p>
    <w:p w:rsidR="00D663A6" w:rsidRPr="00102A79" w:rsidRDefault="00D663A6" w:rsidP="0033506B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какой из книг </w:t>
      </w:r>
      <w:r>
        <w:rPr>
          <w:rFonts w:ascii="Times New Roman" w:hAnsi="Times New Roman"/>
          <w:sz w:val="28"/>
          <w:szCs w:val="28"/>
          <w:lang w:val="en-US" w:eastAsia="ru-RU"/>
        </w:rPr>
        <w:t>ITIL</w:t>
      </w:r>
      <w:r w:rsidRPr="003121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3121DE">
        <w:rPr>
          <w:rFonts w:ascii="Times New Roman" w:hAnsi="Times New Roman"/>
          <w:sz w:val="28"/>
          <w:szCs w:val="28"/>
          <w:lang w:eastAsia="ru-RU"/>
        </w:rPr>
        <w:t xml:space="preserve">3 </w:t>
      </w:r>
      <w:r>
        <w:rPr>
          <w:rFonts w:ascii="Times New Roman" w:hAnsi="Times New Roman"/>
          <w:sz w:val="28"/>
          <w:szCs w:val="28"/>
          <w:lang w:eastAsia="ru-RU"/>
        </w:rPr>
        <w:t>описываются процессы управления расходами на ИТ?</w:t>
      </w:r>
      <w:r w:rsidRPr="00102A79">
        <w:rPr>
          <w:rFonts w:ascii="Times New Roman" w:hAnsi="Times New Roman"/>
          <w:sz w:val="28"/>
          <w:szCs w:val="28"/>
          <w:lang w:eastAsia="ru-RU"/>
        </w:rPr>
        <w:t xml:space="preserve"> Выберите </w:t>
      </w:r>
      <w:r>
        <w:rPr>
          <w:rFonts w:ascii="Times New Roman" w:hAnsi="Times New Roman"/>
          <w:sz w:val="28"/>
          <w:szCs w:val="28"/>
          <w:lang w:eastAsia="ru-RU"/>
        </w:rPr>
        <w:t>один</w:t>
      </w:r>
      <w:r w:rsidRPr="00102A79">
        <w:rPr>
          <w:rFonts w:ascii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sz w:val="28"/>
          <w:szCs w:val="28"/>
          <w:lang w:eastAsia="ru-RU"/>
        </w:rPr>
        <w:t>равильный</w:t>
      </w:r>
      <w:r w:rsidRPr="00102A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ответ.</w:t>
      </w:r>
    </w:p>
    <w:p w:rsidR="00D663A6" w:rsidRPr="00050E8C" w:rsidRDefault="00D663A6" w:rsidP="0067173C">
      <w:pPr>
        <w:pStyle w:val="a9"/>
        <w:numPr>
          <w:ilvl w:val="0"/>
          <w:numId w:val="17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val="en-US" w:eastAsia="ru-RU"/>
        </w:rPr>
        <w:t>Service Strategy</w:t>
      </w:r>
    </w:p>
    <w:p w:rsidR="00D663A6" w:rsidRPr="00050E8C" w:rsidRDefault="00D663A6" w:rsidP="0067173C">
      <w:pPr>
        <w:pStyle w:val="a9"/>
        <w:numPr>
          <w:ilvl w:val="0"/>
          <w:numId w:val="17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val="en-US" w:eastAsia="ru-RU"/>
        </w:rPr>
        <w:t>Service Design</w:t>
      </w:r>
    </w:p>
    <w:p w:rsidR="00D663A6" w:rsidRPr="003121DE" w:rsidRDefault="00D663A6" w:rsidP="0067173C">
      <w:pPr>
        <w:pStyle w:val="a9"/>
        <w:numPr>
          <w:ilvl w:val="0"/>
          <w:numId w:val="17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Service Transition</w:t>
      </w:r>
    </w:p>
    <w:p w:rsidR="00D663A6" w:rsidRPr="003121DE" w:rsidRDefault="00D663A6" w:rsidP="0067173C">
      <w:pPr>
        <w:pStyle w:val="a9"/>
        <w:numPr>
          <w:ilvl w:val="0"/>
          <w:numId w:val="17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Service Operation</w:t>
      </w:r>
    </w:p>
    <w:p w:rsidR="00D663A6" w:rsidRDefault="00D663A6" w:rsidP="0067173C">
      <w:pPr>
        <w:pStyle w:val="a9"/>
        <w:numPr>
          <w:ilvl w:val="0"/>
          <w:numId w:val="17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Service</w:t>
      </w:r>
      <w:r w:rsidRPr="003121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Continual</w:t>
      </w:r>
      <w:r w:rsidRPr="003121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Improvement</w:t>
      </w:r>
    </w:p>
    <w:p w:rsidR="00D663A6" w:rsidRDefault="00D663A6" w:rsidP="0066700D">
      <w:pPr>
        <w:pStyle w:val="a9"/>
        <w:spacing w:after="200" w:line="276" w:lineRule="auto"/>
        <w:ind w:left="708"/>
        <w:rPr>
          <w:rFonts w:ascii="Times New Roman" w:hAnsi="Times New Roman"/>
          <w:sz w:val="28"/>
          <w:szCs w:val="28"/>
          <w:lang w:eastAsia="ru-RU"/>
        </w:rPr>
      </w:pPr>
    </w:p>
    <w:p w:rsidR="00D663A6" w:rsidRPr="00102A79" w:rsidRDefault="00D663A6" w:rsidP="0033506B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Каковы взаимоотношения между конфигурационной единицей и финансовым активом</w:t>
      </w:r>
      <w:r w:rsidRPr="00102A79">
        <w:rPr>
          <w:rFonts w:ascii="Times New Roman" w:hAnsi="Times New Roman"/>
          <w:sz w:val="28"/>
          <w:szCs w:val="28"/>
          <w:lang w:eastAsia="ru-RU"/>
        </w:rPr>
        <w:t>? Выберите все п</w:t>
      </w:r>
      <w:r>
        <w:rPr>
          <w:rFonts w:ascii="Times New Roman" w:hAnsi="Times New Roman"/>
          <w:sz w:val="28"/>
          <w:szCs w:val="28"/>
          <w:lang w:eastAsia="ru-RU"/>
        </w:rPr>
        <w:t>равильны</w:t>
      </w:r>
      <w:r w:rsidRPr="00102A79">
        <w:rPr>
          <w:rFonts w:ascii="Times New Roman" w:hAnsi="Times New Roman"/>
          <w:sz w:val="28"/>
          <w:szCs w:val="28"/>
          <w:lang w:eastAsia="ru-RU"/>
        </w:rPr>
        <w:t>е варианты</w:t>
      </w:r>
      <w:r>
        <w:rPr>
          <w:rFonts w:ascii="Times New Roman" w:hAnsi="Times New Roman"/>
          <w:sz w:val="28"/>
          <w:szCs w:val="28"/>
          <w:lang w:eastAsia="ru-RU"/>
        </w:rPr>
        <w:t xml:space="preserve"> ответа.</w:t>
      </w:r>
    </w:p>
    <w:p w:rsidR="00D663A6" w:rsidRPr="00050E8C" w:rsidRDefault="00D663A6" w:rsidP="0067173C">
      <w:pPr>
        <w:pStyle w:val="a9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Конфигурационная единица может являться финансовым активом</w:t>
      </w:r>
    </w:p>
    <w:p w:rsidR="00D663A6" w:rsidRPr="00050E8C" w:rsidRDefault="00D663A6" w:rsidP="0067173C">
      <w:pPr>
        <w:pStyle w:val="a9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 xml:space="preserve">Конфигурационная единица может не являться финансовым активом </w:t>
      </w:r>
    </w:p>
    <w:p w:rsidR="00D663A6" w:rsidRDefault="00D663A6" w:rsidP="0067173C">
      <w:pPr>
        <w:pStyle w:val="a9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финансовый актив всегда входит не более одной конфигурационной единицы</w:t>
      </w:r>
    </w:p>
    <w:p w:rsidR="00D663A6" w:rsidRDefault="00D663A6" w:rsidP="0067173C">
      <w:pPr>
        <w:pStyle w:val="a9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конфигурационную единицу всегда входит не более одного финансового актива</w:t>
      </w:r>
    </w:p>
    <w:p w:rsidR="00D663A6" w:rsidRPr="00102A79" w:rsidRDefault="00D663A6" w:rsidP="0067173C">
      <w:pPr>
        <w:pStyle w:val="a9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Количество финансовых активов и конфигурационных единиц всегда одинаково</w:t>
      </w:r>
    </w:p>
    <w:p w:rsidR="00D663A6" w:rsidRDefault="00D663A6" w:rsidP="0066700D">
      <w:pPr>
        <w:pStyle w:val="a9"/>
        <w:spacing w:after="200" w:line="276" w:lineRule="auto"/>
        <w:ind w:left="708"/>
        <w:rPr>
          <w:rFonts w:ascii="Times New Roman" w:hAnsi="Times New Roman"/>
          <w:sz w:val="28"/>
          <w:szCs w:val="28"/>
          <w:lang w:eastAsia="ru-RU"/>
        </w:rPr>
      </w:pPr>
    </w:p>
    <w:p w:rsidR="00D663A6" w:rsidRPr="00102A79" w:rsidRDefault="00D663A6" w:rsidP="0033506B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 помощью какого метода определяется бюджет на ИТ в </w:t>
      </w:r>
      <w:r>
        <w:rPr>
          <w:rFonts w:ascii="Times New Roman" w:hAnsi="Times New Roman"/>
          <w:sz w:val="28"/>
          <w:szCs w:val="28"/>
          <w:lang w:val="en-US" w:eastAsia="ru-RU"/>
        </w:rPr>
        <w:t>ITIL</w:t>
      </w:r>
      <w:r w:rsidRPr="00D4280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D42809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? </w:t>
      </w:r>
      <w:r w:rsidRPr="00102A79">
        <w:rPr>
          <w:rFonts w:ascii="Times New Roman" w:hAnsi="Times New Roman"/>
          <w:sz w:val="28"/>
          <w:szCs w:val="28"/>
          <w:lang w:eastAsia="ru-RU"/>
        </w:rPr>
        <w:t xml:space="preserve">Выберите </w:t>
      </w:r>
      <w:r>
        <w:rPr>
          <w:rFonts w:ascii="Times New Roman" w:hAnsi="Times New Roman"/>
          <w:sz w:val="28"/>
          <w:szCs w:val="28"/>
          <w:lang w:eastAsia="ru-RU"/>
        </w:rPr>
        <w:t>один</w:t>
      </w:r>
      <w:r w:rsidRPr="00102A79">
        <w:rPr>
          <w:rFonts w:ascii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sz w:val="28"/>
          <w:szCs w:val="28"/>
          <w:lang w:eastAsia="ru-RU"/>
        </w:rPr>
        <w:t>равильный</w:t>
      </w:r>
      <w:r w:rsidRPr="00102A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ответ.</w:t>
      </w:r>
    </w:p>
    <w:p w:rsidR="00D663A6" w:rsidRDefault="00D663A6" w:rsidP="0067173C">
      <w:pPr>
        <w:pStyle w:val="a9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Методы обоснования расходов процессов ИТ</w:t>
      </w:r>
    </w:p>
    <w:p w:rsidR="00D663A6" w:rsidRDefault="00D663A6" w:rsidP="0067173C">
      <w:pPr>
        <w:pStyle w:val="a9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Методы обоснования расходов проектов ИТ</w:t>
      </w:r>
    </w:p>
    <w:p w:rsidR="00D663A6" w:rsidRPr="00102A79" w:rsidRDefault="00D663A6" w:rsidP="0067173C">
      <w:pPr>
        <w:pStyle w:val="a9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 учёта затрат на проекты и процессы, связанные с ИТ</w:t>
      </w:r>
    </w:p>
    <w:p w:rsidR="00D663A6" w:rsidRDefault="00D663A6" w:rsidP="0067173C">
      <w:pPr>
        <w:pStyle w:val="a9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 п</w:t>
      </w:r>
      <w:r w:rsidRPr="00050E8C">
        <w:rPr>
          <w:rFonts w:ascii="Times New Roman" w:hAnsi="Times New Roman"/>
          <w:sz w:val="28"/>
          <w:szCs w:val="28"/>
          <w:lang w:eastAsia="ru-RU"/>
        </w:rPr>
        <w:t>оиск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50E8C">
        <w:rPr>
          <w:rFonts w:ascii="Times New Roman" w:hAnsi="Times New Roman"/>
          <w:sz w:val="28"/>
          <w:szCs w:val="28"/>
          <w:lang w:eastAsia="ru-RU"/>
        </w:rPr>
        <w:t xml:space="preserve"> исто</w:t>
      </w:r>
      <w:r>
        <w:rPr>
          <w:rFonts w:ascii="Times New Roman" w:hAnsi="Times New Roman"/>
          <w:sz w:val="28"/>
          <w:szCs w:val="28"/>
          <w:lang w:eastAsia="ru-RU"/>
        </w:rPr>
        <w:t>чников и распределения</w:t>
      </w:r>
      <w:r w:rsidRPr="00050E8C">
        <w:rPr>
          <w:rFonts w:ascii="Times New Roman" w:hAnsi="Times New Roman"/>
          <w:sz w:val="28"/>
          <w:szCs w:val="28"/>
          <w:lang w:eastAsia="ru-RU"/>
        </w:rPr>
        <w:t xml:space="preserve"> денег на специфические цели и проекты ИТ</w:t>
      </w:r>
    </w:p>
    <w:p w:rsidR="00D663A6" w:rsidRPr="00050E8C" w:rsidRDefault="00D663A6" w:rsidP="0067173C">
      <w:pPr>
        <w:pStyle w:val="a9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 планирования затрат на оплату ИТ-специалистов</w:t>
      </w:r>
    </w:p>
    <w:p w:rsidR="00D663A6" w:rsidRDefault="00D663A6" w:rsidP="0066700D">
      <w:pPr>
        <w:pStyle w:val="a9"/>
        <w:spacing w:after="200" w:line="276" w:lineRule="auto"/>
        <w:ind w:left="708"/>
        <w:rPr>
          <w:rFonts w:ascii="Times New Roman" w:hAnsi="Times New Roman"/>
          <w:sz w:val="28"/>
          <w:szCs w:val="28"/>
          <w:lang w:eastAsia="ru-RU"/>
        </w:rPr>
      </w:pPr>
    </w:p>
    <w:p w:rsidR="00D663A6" w:rsidRPr="00102A79" w:rsidRDefault="00D663A6" w:rsidP="0033506B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Что </w:t>
      </w:r>
      <w:r w:rsidR="00867716">
        <w:rPr>
          <w:rFonts w:ascii="Times New Roman" w:hAnsi="Times New Roman"/>
          <w:sz w:val="28"/>
          <w:szCs w:val="28"/>
          <w:lang w:eastAsia="ru-RU"/>
        </w:rPr>
        <w:t>можно не</w:t>
      </w:r>
      <w:r>
        <w:rPr>
          <w:rFonts w:ascii="Times New Roman" w:hAnsi="Times New Roman"/>
          <w:sz w:val="28"/>
          <w:szCs w:val="28"/>
          <w:lang w:eastAsia="ru-RU"/>
        </w:rPr>
        <w:t xml:space="preserve"> учитывать при управлении расходами на ИТ? </w:t>
      </w:r>
      <w:r w:rsidRPr="00102A79">
        <w:rPr>
          <w:rFonts w:ascii="Times New Roman" w:hAnsi="Times New Roman"/>
          <w:sz w:val="28"/>
          <w:szCs w:val="28"/>
          <w:lang w:eastAsia="ru-RU"/>
        </w:rPr>
        <w:t>Выберите все п</w:t>
      </w:r>
      <w:r>
        <w:rPr>
          <w:rFonts w:ascii="Times New Roman" w:hAnsi="Times New Roman"/>
          <w:sz w:val="28"/>
          <w:szCs w:val="28"/>
          <w:lang w:eastAsia="ru-RU"/>
        </w:rPr>
        <w:t>равильны</w:t>
      </w:r>
      <w:r w:rsidRPr="00102A79">
        <w:rPr>
          <w:rFonts w:ascii="Times New Roman" w:hAnsi="Times New Roman"/>
          <w:sz w:val="28"/>
          <w:szCs w:val="28"/>
          <w:lang w:eastAsia="ru-RU"/>
        </w:rPr>
        <w:t>е варианты</w:t>
      </w:r>
      <w:r>
        <w:rPr>
          <w:rFonts w:ascii="Times New Roman" w:hAnsi="Times New Roman"/>
          <w:sz w:val="28"/>
          <w:szCs w:val="28"/>
          <w:lang w:eastAsia="ru-RU"/>
        </w:rPr>
        <w:t xml:space="preserve"> ответа.</w:t>
      </w:r>
    </w:p>
    <w:p w:rsidR="00D663A6" w:rsidRPr="00050E8C" w:rsidRDefault="00D663A6" w:rsidP="0067173C">
      <w:pPr>
        <w:pStyle w:val="a9"/>
        <w:numPr>
          <w:ilvl w:val="0"/>
          <w:numId w:val="2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lastRenderedPageBreak/>
        <w:t>Требования законодательства</w:t>
      </w:r>
    </w:p>
    <w:p w:rsidR="00D663A6" w:rsidRPr="00050E8C" w:rsidRDefault="00D663A6" w:rsidP="0067173C">
      <w:pPr>
        <w:pStyle w:val="a9"/>
        <w:numPr>
          <w:ilvl w:val="0"/>
          <w:numId w:val="2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Корпоративные стандарты и политики по управлению расходами</w:t>
      </w:r>
    </w:p>
    <w:p w:rsidR="00D663A6" w:rsidRDefault="00D663A6" w:rsidP="0067173C">
      <w:pPr>
        <w:pStyle w:val="a9"/>
        <w:numPr>
          <w:ilvl w:val="0"/>
          <w:numId w:val="2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Стандарты и лучшие практики управления расходами на ИТ</w:t>
      </w:r>
    </w:p>
    <w:p w:rsidR="00D663A6" w:rsidRDefault="00D663A6" w:rsidP="0067173C">
      <w:pPr>
        <w:pStyle w:val="a9"/>
        <w:numPr>
          <w:ilvl w:val="0"/>
          <w:numId w:val="2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Опыт партнеров по управлению расходами на ИТ</w:t>
      </w:r>
    </w:p>
    <w:p w:rsidR="00D663A6" w:rsidRDefault="00D663A6" w:rsidP="0067173C">
      <w:pPr>
        <w:pStyle w:val="a9"/>
        <w:numPr>
          <w:ilvl w:val="0"/>
          <w:numId w:val="2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Потребности клиентов</w:t>
      </w:r>
    </w:p>
    <w:p w:rsidR="00867716" w:rsidRDefault="00867716" w:rsidP="0067173C">
      <w:pPr>
        <w:pStyle w:val="a9"/>
        <w:numPr>
          <w:ilvl w:val="0"/>
          <w:numId w:val="2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Опыт ведения домашнего бюджета руководством компании</w:t>
      </w:r>
    </w:p>
    <w:p w:rsidR="00D663A6" w:rsidRDefault="00D663A6" w:rsidP="0066700D">
      <w:pPr>
        <w:pStyle w:val="a9"/>
        <w:spacing w:after="200" w:line="276" w:lineRule="auto"/>
        <w:ind w:left="708"/>
        <w:rPr>
          <w:rFonts w:ascii="Times New Roman" w:hAnsi="Times New Roman"/>
          <w:sz w:val="28"/>
          <w:szCs w:val="28"/>
          <w:lang w:eastAsia="ru-RU"/>
        </w:rPr>
      </w:pPr>
    </w:p>
    <w:p w:rsidR="00D663A6" w:rsidRDefault="00D663A6" w:rsidP="0033506B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Какие типы затрат на ИТ необходимо учитывать? </w:t>
      </w:r>
      <w:r w:rsidRPr="00102A79">
        <w:rPr>
          <w:rFonts w:ascii="Times New Roman" w:hAnsi="Times New Roman"/>
          <w:sz w:val="28"/>
          <w:szCs w:val="28"/>
          <w:lang w:eastAsia="ru-RU"/>
        </w:rPr>
        <w:t>Выберите все п</w:t>
      </w:r>
      <w:r>
        <w:rPr>
          <w:rFonts w:ascii="Times New Roman" w:hAnsi="Times New Roman"/>
          <w:sz w:val="28"/>
          <w:szCs w:val="28"/>
          <w:lang w:eastAsia="ru-RU"/>
        </w:rPr>
        <w:t>равильны</w:t>
      </w:r>
      <w:r w:rsidRPr="00102A79">
        <w:rPr>
          <w:rFonts w:ascii="Times New Roman" w:hAnsi="Times New Roman"/>
          <w:sz w:val="28"/>
          <w:szCs w:val="28"/>
          <w:lang w:eastAsia="ru-RU"/>
        </w:rPr>
        <w:t>е варианты</w:t>
      </w:r>
      <w:r>
        <w:rPr>
          <w:rFonts w:ascii="Times New Roman" w:hAnsi="Times New Roman"/>
          <w:sz w:val="28"/>
          <w:szCs w:val="28"/>
          <w:lang w:eastAsia="ru-RU"/>
        </w:rPr>
        <w:t xml:space="preserve"> ответа.</w:t>
      </w:r>
    </w:p>
    <w:p w:rsidR="00D663A6" w:rsidRDefault="00D663A6" w:rsidP="0067173C">
      <w:pPr>
        <w:pStyle w:val="a9"/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Сервисные затраты</w:t>
      </w:r>
    </w:p>
    <w:p w:rsidR="00D663A6" w:rsidRDefault="00D663A6" w:rsidP="0067173C">
      <w:pPr>
        <w:pStyle w:val="a9"/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Ресурсные затраты</w:t>
      </w:r>
    </w:p>
    <w:p w:rsidR="00D663A6" w:rsidRPr="00050E8C" w:rsidRDefault="00D663A6" w:rsidP="0067173C">
      <w:pPr>
        <w:pStyle w:val="a9"/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Затраты на одного сотрудника</w:t>
      </w:r>
    </w:p>
    <w:p w:rsidR="00D663A6" w:rsidRPr="00050E8C" w:rsidRDefault="00D663A6" w:rsidP="0067173C">
      <w:pPr>
        <w:pStyle w:val="a9"/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Прямые затраты</w:t>
      </w:r>
    </w:p>
    <w:p w:rsidR="00D663A6" w:rsidRPr="00050E8C" w:rsidRDefault="00D663A6" w:rsidP="0067173C">
      <w:pPr>
        <w:pStyle w:val="a9"/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Косвенные затраты</w:t>
      </w:r>
    </w:p>
    <w:p w:rsidR="00D663A6" w:rsidRDefault="00D663A6" w:rsidP="0067173C">
      <w:pPr>
        <w:pStyle w:val="a9"/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Затраты провайдеров ИТ-сервисов</w:t>
      </w:r>
    </w:p>
    <w:p w:rsidR="00D663A6" w:rsidRDefault="00D663A6" w:rsidP="009718F4">
      <w:pPr>
        <w:pStyle w:val="a9"/>
        <w:spacing w:after="200" w:line="276" w:lineRule="auto"/>
        <w:ind w:left="1068"/>
        <w:rPr>
          <w:rFonts w:ascii="Times New Roman" w:hAnsi="Times New Roman"/>
          <w:sz w:val="28"/>
          <w:szCs w:val="28"/>
          <w:lang w:eastAsia="ru-RU"/>
        </w:rPr>
      </w:pPr>
    </w:p>
    <w:p w:rsidR="00D663A6" w:rsidRPr="000E221F" w:rsidRDefault="00D663A6" w:rsidP="0033506B">
      <w:pPr>
        <w:pStyle w:val="ac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221F">
        <w:rPr>
          <w:rFonts w:ascii="Times New Roman" w:hAnsi="Times New Roman"/>
          <w:sz w:val="28"/>
          <w:szCs w:val="28"/>
          <w:lang w:eastAsia="ru-RU"/>
        </w:rPr>
        <w:t xml:space="preserve">Какие </w:t>
      </w:r>
      <w:r>
        <w:rPr>
          <w:rFonts w:ascii="Times New Roman" w:hAnsi="Times New Roman"/>
          <w:sz w:val="28"/>
          <w:szCs w:val="28"/>
          <w:lang w:eastAsia="ru-RU"/>
        </w:rPr>
        <w:t xml:space="preserve">методы распределения затрат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-центрам </w:t>
      </w:r>
      <w:r w:rsidR="00867716">
        <w:rPr>
          <w:rFonts w:ascii="Times New Roman" w:hAnsi="Times New Roman"/>
          <w:sz w:val="28"/>
          <w:szCs w:val="28"/>
          <w:lang w:eastAsia="ru-RU"/>
        </w:rPr>
        <w:t>отражают вклад подразделения в результаты организации</w:t>
      </w:r>
      <w:r>
        <w:rPr>
          <w:rFonts w:ascii="Times New Roman" w:hAnsi="Times New Roman"/>
          <w:sz w:val="28"/>
          <w:szCs w:val="28"/>
          <w:lang w:eastAsia="ru-RU"/>
        </w:rPr>
        <w:t>?</w:t>
      </w:r>
      <w:r w:rsidRPr="000E221F">
        <w:rPr>
          <w:rFonts w:ascii="Times New Roman" w:hAnsi="Times New Roman"/>
          <w:sz w:val="28"/>
          <w:szCs w:val="28"/>
          <w:lang w:eastAsia="ru-RU"/>
        </w:rPr>
        <w:t xml:space="preserve"> Выберите все правильные варианты ответов.</w:t>
      </w:r>
    </w:p>
    <w:p w:rsidR="00D663A6" w:rsidRPr="00050E8C" w:rsidRDefault="00D663A6" w:rsidP="0067173C">
      <w:pPr>
        <w:pStyle w:val="a9"/>
        <w:numPr>
          <w:ilvl w:val="0"/>
          <w:numId w:val="22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По числу сотрудников подразделений</w:t>
      </w:r>
    </w:p>
    <w:p w:rsidR="00D663A6" w:rsidRPr="00050E8C" w:rsidRDefault="00D663A6" w:rsidP="0067173C">
      <w:pPr>
        <w:pStyle w:val="a9"/>
        <w:numPr>
          <w:ilvl w:val="0"/>
          <w:numId w:val="22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По уровню зрелости подразделения в области ИТ</w:t>
      </w:r>
    </w:p>
    <w:p w:rsidR="00D663A6" w:rsidRPr="00050E8C" w:rsidRDefault="00D663A6" w:rsidP="0067173C">
      <w:pPr>
        <w:pStyle w:val="a9"/>
        <w:numPr>
          <w:ilvl w:val="0"/>
          <w:numId w:val="22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По числу совершенных транзакций</w:t>
      </w:r>
    </w:p>
    <w:p w:rsidR="00D663A6" w:rsidRPr="00050E8C" w:rsidRDefault="00D663A6" w:rsidP="0067173C">
      <w:pPr>
        <w:pStyle w:val="a9"/>
        <w:numPr>
          <w:ilvl w:val="0"/>
          <w:numId w:val="22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 xml:space="preserve">По количеству </w:t>
      </w:r>
      <w:r w:rsidR="00867716">
        <w:rPr>
          <w:rFonts w:ascii="Times New Roman" w:hAnsi="Times New Roman"/>
          <w:sz w:val="28"/>
          <w:szCs w:val="28"/>
          <w:lang w:eastAsia="ru-RU"/>
        </w:rPr>
        <w:t xml:space="preserve">обработанных </w:t>
      </w:r>
      <w:r w:rsidRPr="00050E8C">
        <w:rPr>
          <w:rFonts w:ascii="Times New Roman" w:hAnsi="Times New Roman"/>
          <w:sz w:val="28"/>
          <w:szCs w:val="28"/>
          <w:lang w:eastAsia="ru-RU"/>
        </w:rPr>
        <w:t>запросов в Сервис Деск</w:t>
      </w:r>
    </w:p>
    <w:p w:rsidR="00D663A6" w:rsidRPr="00050E8C" w:rsidRDefault="00D663A6" w:rsidP="0067173C">
      <w:pPr>
        <w:pStyle w:val="a9"/>
        <w:numPr>
          <w:ilvl w:val="0"/>
          <w:numId w:val="22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По количеству занимаемых помещений</w:t>
      </w:r>
    </w:p>
    <w:p w:rsidR="00D663A6" w:rsidRDefault="00D663A6" w:rsidP="0067173C">
      <w:pPr>
        <w:pStyle w:val="a9"/>
        <w:numPr>
          <w:ilvl w:val="0"/>
          <w:numId w:val="22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занимаемой площади</w:t>
      </w:r>
    </w:p>
    <w:p w:rsidR="00D663A6" w:rsidRPr="00102A79" w:rsidRDefault="00D663A6" w:rsidP="00C11AEE">
      <w:pPr>
        <w:pStyle w:val="a9"/>
        <w:spacing w:after="200" w:line="276" w:lineRule="auto"/>
        <w:ind w:left="708"/>
        <w:rPr>
          <w:rFonts w:ascii="Times New Roman" w:hAnsi="Times New Roman"/>
          <w:sz w:val="28"/>
          <w:szCs w:val="28"/>
          <w:lang w:eastAsia="ru-RU"/>
        </w:rPr>
      </w:pPr>
    </w:p>
    <w:p w:rsidR="00D663A6" w:rsidRPr="00102A79" w:rsidRDefault="00D663A6" w:rsidP="0033506B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Чем определяется совокупная стоимость владения ресурсом ИТ (</w:t>
      </w:r>
      <w:r>
        <w:rPr>
          <w:rFonts w:ascii="Times New Roman" w:hAnsi="Times New Roman"/>
          <w:sz w:val="28"/>
          <w:szCs w:val="28"/>
          <w:lang w:val="en-US" w:eastAsia="ru-RU"/>
        </w:rPr>
        <w:t>Total</w:t>
      </w:r>
      <w:r w:rsidRPr="00F625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cost</w:t>
      </w:r>
      <w:r w:rsidRPr="00F625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of</w:t>
      </w:r>
      <w:r w:rsidRPr="00F625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ownership</w:t>
      </w:r>
      <w:r w:rsidRPr="00F625DE">
        <w:rPr>
          <w:rFonts w:ascii="Times New Roman" w:hAnsi="Times New Roman"/>
          <w:sz w:val="28"/>
          <w:szCs w:val="28"/>
          <w:lang w:eastAsia="ru-RU"/>
        </w:rPr>
        <w:t>)</w:t>
      </w:r>
      <w:r w:rsidRPr="00102A79">
        <w:rPr>
          <w:rFonts w:ascii="Times New Roman" w:hAnsi="Times New Roman"/>
          <w:sz w:val="28"/>
          <w:szCs w:val="28"/>
          <w:lang w:eastAsia="ru-RU"/>
        </w:rPr>
        <w:t xml:space="preserve">? Выберите </w:t>
      </w:r>
      <w:r>
        <w:rPr>
          <w:rFonts w:ascii="Times New Roman" w:hAnsi="Times New Roman"/>
          <w:sz w:val="28"/>
          <w:szCs w:val="28"/>
          <w:lang w:eastAsia="ru-RU"/>
        </w:rPr>
        <w:t>один</w:t>
      </w:r>
      <w:r w:rsidRPr="00102A79">
        <w:rPr>
          <w:rFonts w:ascii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sz w:val="28"/>
          <w:szCs w:val="28"/>
          <w:lang w:eastAsia="ru-RU"/>
        </w:rPr>
        <w:t>равильный вариант ответа.</w:t>
      </w:r>
    </w:p>
    <w:p w:rsidR="00D663A6" w:rsidRPr="00F625DE" w:rsidRDefault="00D663A6" w:rsidP="0067173C">
      <w:pPr>
        <w:pStyle w:val="a9"/>
        <w:numPr>
          <w:ilvl w:val="0"/>
          <w:numId w:val="23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F625DE">
        <w:rPr>
          <w:rFonts w:ascii="Times New Roman" w:hAnsi="Times New Roman"/>
          <w:sz w:val="28"/>
          <w:szCs w:val="28"/>
          <w:lang w:eastAsia="ru-RU"/>
        </w:rPr>
        <w:t>Затрат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Pr="00F625DE">
        <w:rPr>
          <w:rFonts w:ascii="Times New Roman" w:hAnsi="Times New Roman"/>
          <w:sz w:val="28"/>
          <w:szCs w:val="28"/>
          <w:lang w:eastAsia="ru-RU"/>
        </w:rPr>
        <w:t xml:space="preserve"> на приобретение ресурса ИТ</w:t>
      </w:r>
    </w:p>
    <w:p w:rsidR="00D663A6" w:rsidRDefault="00D663A6" w:rsidP="0067173C">
      <w:pPr>
        <w:pStyle w:val="a9"/>
        <w:numPr>
          <w:ilvl w:val="0"/>
          <w:numId w:val="23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F625DE">
        <w:rPr>
          <w:rFonts w:ascii="Times New Roman" w:hAnsi="Times New Roman"/>
          <w:sz w:val="28"/>
          <w:szCs w:val="28"/>
          <w:lang w:eastAsia="ru-RU"/>
        </w:rPr>
        <w:t>Затрат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Pr="00F625DE">
        <w:rPr>
          <w:rFonts w:ascii="Times New Roman" w:hAnsi="Times New Roman"/>
          <w:sz w:val="28"/>
          <w:szCs w:val="28"/>
          <w:lang w:eastAsia="ru-RU"/>
        </w:rPr>
        <w:t xml:space="preserve"> на поддержку ресурса ИТ</w:t>
      </w:r>
    </w:p>
    <w:p w:rsidR="00D663A6" w:rsidRPr="00F625DE" w:rsidRDefault="00D663A6" w:rsidP="0067173C">
      <w:pPr>
        <w:pStyle w:val="a9"/>
        <w:numPr>
          <w:ilvl w:val="0"/>
          <w:numId w:val="23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F625DE">
        <w:rPr>
          <w:rFonts w:ascii="Times New Roman" w:hAnsi="Times New Roman"/>
          <w:sz w:val="28"/>
          <w:szCs w:val="28"/>
          <w:lang w:eastAsia="ru-RU"/>
        </w:rPr>
        <w:t>Затрат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Pr="00F625DE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все ресурсы ИТ, деленные на количество таких ресурсов</w:t>
      </w:r>
    </w:p>
    <w:p w:rsidR="00D663A6" w:rsidRDefault="00D663A6" w:rsidP="0067173C">
      <w:pPr>
        <w:pStyle w:val="a9"/>
        <w:numPr>
          <w:ilvl w:val="0"/>
          <w:numId w:val="23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F625DE">
        <w:rPr>
          <w:rFonts w:ascii="Times New Roman" w:hAnsi="Times New Roman"/>
          <w:sz w:val="28"/>
          <w:szCs w:val="28"/>
          <w:lang w:eastAsia="ru-RU"/>
        </w:rPr>
        <w:t>Затрат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Pr="00F625DE">
        <w:rPr>
          <w:rFonts w:ascii="Times New Roman" w:hAnsi="Times New Roman"/>
          <w:sz w:val="28"/>
          <w:szCs w:val="28"/>
          <w:lang w:eastAsia="ru-RU"/>
        </w:rPr>
        <w:t xml:space="preserve"> на поддержку ресурса ИТ</w:t>
      </w:r>
    </w:p>
    <w:p w:rsidR="00D663A6" w:rsidRPr="00050E8C" w:rsidRDefault="00D663A6" w:rsidP="0067173C">
      <w:pPr>
        <w:pStyle w:val="a9"/>
        <w:numPr>
          <w:ilvl w:val="0"/>
          <w:numId w:val="23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Затрат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Pr="00050E8C">
        <w:rPr>
          <w:rFonts w:ascii="Times New Roman" w:hAnsi="Times New Roman"/>
          <w:sz w:val="28"/>
          <w:szCs w:val="28"/>
          <w:lang w:eastAsia="ru-RU"/>
        </w:rPr>
        <w:t xml:space="preserve"> на конфигурационную единицу в течение её полного жизненного цикла</w:t>
      </w:r>
    </w:p>
    <w:p w:rsidR="00D663A6" w:rsidRDefault="00D663A6" w:rsidP="0066700D">
      <w:pPr>
        <w:pStyle w:val="a9"/>
        <w:spacing w:after="200" w:line="276" w:lineRule="auto"/>
        <w:ind w:left="708"/>
        <w:rPr>
          <w:rFonts w:ascii="Times New Roman" w:hAnsi="Times New Roman"/>
          <w:sz w:val="28"/>
          <w:szCs w:val="28"/>
          <w:lang w:eastAsia="ru-RU"/>
        </w:rPr>
      </w:pPr>
    </w:p>
    <w:p w:rsidR="00D663A6" w:rsidRPr="00102A79" w:rsidRDefault="00D663A6" w:rsidP="0033506B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какой книге </w:t>
      </w:r>
      <w:r>
        <w:rPr>
          <w:rFonts w:ascii="Times New Roman" w:hAnsi="Times New Roman"/>
          <w:sz w:val="28"/>
          <w:szCs w:val="28"/>
          <w:lang w:val="en-US" w:eastAsia="ru-RU"/>
        </w:rPr>
        <w:t>ITIL</w:t>
      </w:r>
      <w:r w:rsidRPr="00F625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F625DE">
        <w:rPr>
          <w:rFonts w:ascii="Times New Roman" w:hAnsi="Times New Roman"/>
          <w:sz w:val="28"/>
          <w:szCs w:val="28"/>
          <w:lang w:eastAsia="ru-RU"/>
        </w:rPr>
        <w:t xml:space="preserve">3 </w:t>
      </w:r>
      <w:r>
        <w:rPr>
          <w:rFonts w:ascii="Times New Roman" w:hAnsi="Times New Roman"/>
          <w:sz w:val="28"/>
          <w:szCs w:val="28"/>
          <w:lang w:eastAsia="ru-RU"/>
        </w:rPr>
        <w:t>описан процесс управления изменениями</w:t>
      </w:r>
      <w:r w:rsidRPr="000E221F">
        <w:rPr>
          <w:rFonts w:ascii="Times New Roman" w:hAnsi="Times New Roman"/>
          <w:sz w:val="28"/>
          <w:szCs w:val="28"/>
          <w:lang w:eastAsia="ru-RU"/>
        </w:rPr>
        <w:t xml:space="preserve">? </w:t>
      </w:r>
      <w:r w:rsidRPr="00102A79">
        <w:rPr>
          <w:rFonts w:ascii="Times New Roman" w:hAnsi="Times New Roman"/>
          <w:sz w:val="28"/>
          <w:szCs w:val="28"/>
          <w:lang w:eastAsia="ru-RU"/>
        </w:rPr>
        <w:t xml:space="preserve">Выберите </w:t>
      </w:r>
      <w:r>
        <w:rPr>
          <w:rFonts w:ascii="Times New Roman" w:hAnsi="Times New Roman"/>
          <w:sz w:val="28"/>
          <w:szCs w:val="28"/>
          <w:lang w:eastAsia="ru-RU"/>
        </w:rPr>
        <w:t>один</w:t>
      </w:r>
      <w:r w:rsidRPr="00102A79">
        <w:rPr>
          <w:rFonts w:ascii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sz w:val="28"/>
          <w:szCs w:val="28"/>
          <w:lang w:eastAsia="ru-RU"/>
        </w:rPr>
        <w:t>равильный</w:t>
      </w:r>
      <w:r w:rsidRPr="00102A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ответ.</w:t>
      </w:r>
    </w:p>
    <w:p w:rsidR="00D663A6" w:rsidRPr="00C86287" w:rsidRDefault="00D663A6" w:rsidP="000B22A8">
      <w:pPr>
        <w:pStyle w:val="a9"/>
        <w:numPr>
          <w:ilvl w:val="0"/>
          <w:numId w:val="39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86287">
        <w:rPr>
          <w:rFonts w:ascii="Times New Roman" w:hAnsi="Times New Roman"/>
          <w:sz w:val="28"/>
          <w:szCs w:val="28"/>
          <w:lang w:eastAsia="ru-RU"/>
        </w:rPr>
        <w:lastRenderedPageBreak/>
        <w:t>Service</w:t>
      </w:r>
      <w:proofErr w:type="spellEnd"/>
      <w:r w:rsidRPr="00C8628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86287">
        <w:rPr>
          <w:rFonts w:ascii="Times New Roman" w:hAnsi="Times New Roman"/>
          <w:sz w:val="28"/>
          <w:szCs w:val="28"/>
          <w:lang w:eastAsia="ru-RU"/>
        </w:rPr>
        <w:t>Strategy</w:t>
      </w:r>
      <w:proofErr w:type="spellEnd"/>
    </w:p>
    <w:p w:rsidR="00D663A6" w:rsidRPr="003121DE" w:rsidRDefault="00D663A6" w:rsidP="000B22A8">
      <w:pPr>
        <w:pStyle w:val="a9"/>
        <w:numPr>
          <w:ilvl w:val="0"/>
          <w:numId w:val="39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86287">
        <w:rPr>
          <w:rFonts w:ascii="Times New Roman" w:hAnsi="Times New Roman"/>
          <w:sz w:val="28"/>
          <w:szCs w:val="28"/>
          <w:lang w:eastAsia="ru-RU"/>
        </w:rPr>
        <w:t>Service</w:t>
      </w:r>
      <w:proofErr w:type="spellEnd"/>
      <w:r w:rsidRPr="00C8628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86287">
        <w:rPr>
          <w:rFonts w:ascii="Times New Roman" w:hAnsi="Times New Roman"/>
          <w:sz w:val="28"/>
          <w:szCs w:val="28"/>
          <w:lang w:eastAsia="ru-RU"/>
        </w:rPr>
        <w:t>Design</w:t>
      </w:r>
      <w:proofErr w:type="spellEnd"/>
    </w:p>
    <w:p w:rsidR="00D663A6" w:rsidRPr="00050E8C" w:rsidRDefault="00D663A6" w:rsidP="000B22A8">
      <w:pPr>
        <w:pStyle w:val="a9"/>
        <w:numPr>
          <w:ilvl w:val="0"/>
          <w:numId w:val="39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50E8C">
        <w:rPr>
          <w:rFonts w:ascii="Times New Roman" w:hAnsi="Times New Roman"/>
          <w:sz w:val="28"/>
          <w:szCs w:val="28"/>
          <w:lang w:eastAsia="ru-RU"/>
        </w:rPr>
        <w:t>Service</w:t>
      </w:r>
      <w:proofErr w:type="spellEnd"/>
      <w:r w:rsidRPr="00050E8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0E8C">
        <w:rPr>
          <w:rFonts w:ascii="Times New Roman" w:hAnsi="Times New Roman"/>
          <w:sz w:val="28"/>
          <w:szCs w:val="28"/>
          <w:lang w:eastAsia="ru-RU"/>
        </w:rPr>
        <w:t>Transition</w:t>
      </w:r>
      <w:proofErr w:type="spellEnd"/>
    </w:p>
    <w:p w:rsidR="00D663A6" w:rsidRPr="003121DE" w:rsidRDefault="00D663A6" w:rsidP="000B22A8">
      <w:pPr>
        <w:pStyle w:val="a9"/>
        <w:numPr>
          <w:ilvl w:val="0"/>
          <w:numId w:val="39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86287">
        <w:rPr>
          <w:rFonts w:ascii="Times New Roman" w:hAnsi="Times New Roman"/>
          <w:sz w:val="28"/>
          <w:szCs w:val="28"/>
          <w:lang w:eastAsia="ru-RU"/>
        </w:rPr>
        <w:t>Service</w:t>
      </w:r>
      <w:proofErr w:type="spellEnd"/>
      <w:r w:rsidRPr="00C8628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86287">
        <w:rPr>
          <w:rFonts w:ascii="Times New Roman" w:hAnsi="Times New Roman"/>
          <w:sz w:val="28"/>
          <w:szCs w:val="28"/>
          <w:lang w:eastAsia="ru-RU"/>
        </w:rPr>
        <w:t>Operation</w:t>
      </w:r>
      <w:proofErr w:type="spellEnd"/>
    </w:p>
    <w:p w:rsidR="00D663A6" w:rsidRDefault="00D663A6" w:rsidP="000B22A8">
      <w:pPr>
        <w:pStyle w:val="a9"/>
        <w:numPr>
          <w:ilvl w:val="0"/>
          <w:numId w:val="39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86287">
        <w:rPr>
          <w:rFonts w:ascii="Times New Roman" w:hAnsi="Times New Roman"/>
          <w:sz w:val="28"/>
          <w:szCs w:val="28"/>
          <w:lang w:eastAsia="ru-RU"/>
        </w:rPr>
        <w:t>Service</w:t>
      </w:r>
      <w:proofErr w:type="spellEnd"/>
      <w:r w:rsidRPr="003121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86287">
        <w:rPr>
          <w:rFonts w:ascii="Times New Roman" w:hAnsi="Times New Roman"/>
          <w:sz w:val="28"/>
          <w:szCs w:val="28"/>
          <w:lang w:eastAsia="ru-RU"/>
        </w:rPr>
        <w:t>Continual</w:t>
      </w:r>
      <w:proofErr w:type="spellEnd"/>
      <w:r w:rsidRPr="003121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86287">
        <w:rPr>
          <w:rFonts w:ascii="Times New Roman" w:hAnsi="Times New Roman"/>
          <w:sz w:val="28"/>
          <w:szCs w:val="28"/>
          <w:lang w:eastAsia="ru-RU"/>
        </w:rPr>
        <w:t>Improvement</w:t>
      </w:r>
      <w:proofErr w:type="spellEnd"/>
    </w:p>
    <w:p w:rsidR="00D663A6" w:rsidRDefault="00D663A6" w:rsidP="0066700D">
      <w:pPr>
        <w:pStyle w:val="a9"/>
        <w:spacing w:after="200" w:line="276" w:lineRule="auto"/>
        <w:ind w:left="708"/>
        <w:rPr>
          <w:rFonts w:ascii="Times New Roman" w:hAnsi="Times New Roman"/>
          <w:sz w:val="28"/>
          <w:szCs w:val="28"/>
          <w:lang w:eastAsia="ru-RU"/>
        </w:rPr>
      </w:pPr>
    </w:p>
    <w:p w:rsidR="00D663A6" w:rsidRPr="00102A79" w:rsidRDefault="00D663A6" w:rsidP="0033506B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Какие типы изменений определены в </w:t>
      </w:r>
      <w:r>
        <w:rPr>
          <w:rFonts w:ascii="Times New Roman" w:hAnsi="Times New Roman"/>
          <w:sz w:val="28"/>
          <w:szCs w:val="28"/>
          <w:lang w:val="en-US" w:eastAsia="ru-RU"/>
        </w:rPr>
        <w:t>ITIL</w:t>
      </w:r>
      <w:r w:rsidRPr="00CE36F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CE36F7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? </w:t>
      </w:r>
      <w:r w:rsidRPr="00102A79">
        <w:rPr>
          <w:rFonts w:ascii="Times New Roman" w:hAnsi="Times New Roman"/>
          <w:sz w:val="28"/>
          <w:szCs w:val="28"/>
          <w:lang w:eastAsia="ru-RU"/>
        </w:rPr>
        <w:t>Выберите все п</w:t>
      </w:r>
      <w:r>
        <w:rPr>
          <w:rFonts w:ascii="Times New Roman" w:hAnsi="Times New Roman"/>
          <w:sz w:val="28"/>
          <w:szCs w:val="28"/>
          <w:lang w:eastAsia="ru-RU"/>
        </w:rPr>
        <w:t>равильны</w:t>
      </w:r>
      <w:r w:rsidRPr="00102A79">
        <w:rPr>
          <w:rFonts w:ascii="Times New Roman" w:hAnsi="Times New Roman"/>
          <w:sz w:val="28"/>
          <w:szCs w:val="28"/>
          <w:lang w:eastAsia="ru-RU"/>
        </w:rPr>
        <w:t>е варианты</w:t>
      </w:r>
      <w:r>
        <w:rPr>
          <w:rFonts w:ascii="Times New Roman" w:hAnsi="Times New Roman"/>
          <w:sz w:val="28"/>
          <w:szCs w:val="28"/>
          <w:lang w:eastAsia="ru-RU"/>
        </w:rPr>
        <w:t xml:space="preserve"> ответа.</w:t>
      </w:r>
    </w:p>
    <w:p w:rsidR="00D663A6" w:rsidRPr="00050E8C" w:rsidRDefault="00D663A6" w:rsidP="000B22A8">
      <w:pPr>
        <w:pStyle w:val="a9"/>
        <w:numPr>
          <w:ilvl w:val="0"/>
          <w:numId w:val="4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50E8C">
        <w:rPr>
          <w:rFonts w:ascii="Times New Roman" w:hAnsi="Times New Roman"/>
          <w:sz w:val="28"/>
          <w:szCs w:val="28"/>
          <w:lang w:eastAsia="ru-RU"/>
        </w:rPr>
        <w:t>Проактивные</w:t>
      </w:r>
      <w:proofErr w:type="spellEnd"/>
      <w:r w:rsidRPr="00050E8C">
        <w:rPr>
          <w:rFonts w:ascii="Times New Roman" w:hAnsi="Times New Roman"/>
          <w:sz w:val="28"/>
          <w:szCs w:val="28"/>
          <w:lang w:eastAsia="ru-RU"/>
        </w:rPr>
        <w:t>, когда организации ищет возможности улучшения бизнес-результатов</w:t>
      </w:r>
    </w:p>
    <w:p w:rsidR="00D663A6" w:rsidRPr="00050E8C" w:rsidRDefault="00D663A6" w:rsidP="000B22A8">
      <w:pPr>
        <w:pStyle w:val="a9"/>
        <w:numPr>
          <w:ilvl w:val="0"/>
          <w:numId w:val="4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 xml:space="preserve">Реактивные, которые определяются устранением ошибок и адаптацией к изменившимся внешним условиям </w:t>
      </w:r>
    </w:p>
    <w:p w:rsidR="00D663A6" w:rsidRDefault="00D663A6" w:rsidP="000B22A8">
      <w:pPr>
        <w:pStyle w:val="a9"/>
        <w:numPr>
          <w:ilvl w:val="0"/>
          <w:numId w:val="4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Внутренние, которые определяются внутренней средой организации</w:t>
      </w:r>
    </w:p>
    <w:p w:rsidR="00D663A6" w:rsidRDefault="00D663A6" w:rsidP="000B22A8">
      <w:pPr>
        <w:pStyle w:val="a9"/>
        <w:numPr>
          <w:ilvl w:val="0"/>
          <w:numId w:val="4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Внешние, которые определяются внешней средой организации</w:t>
      </w:r>
    </w:p>
    <w:p w:rsidR="00D663A6" w:rsidRDefault="00D663A6" w:rsidP="000B22A8">
      <w:pPr>
        <w:pStyle w:val="a9"/>
        <w:numPr>
          <w:ilvl w:val="0"/>
          <w:numId w:val="4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Обоснованные, для которых существует расчет эффективности</w:t>
      </w:r>
    </w:p>
    <w:p w:rsidR="00D663A6" w:rsidRPr="00102A79" w:rsidRDefault="00D663A6" w:rsidP="000B22A8">
      <w:pPr>
        <w:pStyle w:val="a9"/>
        <w:numPr>
          <w:ilvl w:val="0"/>
          <w:numId w:val="4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Волюнтаристские, определяемые требованиями руководства без обоснования эффективности</w:t>
      </w:r>
    </w:p>
    <w:p w:rsidR="00D663A6" w:rsidRPr="00102A79" w:rsidRDefault="00D663A6" w:rsidP="00CE36F7">
      <w:pPr>
        <w:pStyle w:val="a9"/>
        <w:spacing w:after="200" w:line="276" w:lineRule="auto"/>
        <w:ind w:left="1068"/>
        <w:rPr>
          <w:rFonts w:ascii="Times New Roman" w:hAnsi="Times New Roman"/>
          <w:sz w:val="28"/>
          <w:szCs w:val="28"/>
          <w:lang w:eastAsia="ru-RU"/>
        </w:rPr>
      </w:pPr>
    </w:p>
    <w:p w:rsidR="00D663A6" w:rsidRPr="00102A79" w:rsidRDefault="00D663A6" w:rsidP="0033506B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Что относится к целям процесса управления изменениями в соответствии с </w:t>
      </w:r>
      <w:r>
        <w:rPr>
          <w:rFonts w:ascii="Times New Roman" w:hAnsi="Times New Roman"/>
          <w:sz w:val="28"/>
          <w:szCs w:val="28"/>
          <w:lang w:val="en-US" w:eastAsia="ru-RU"/>
        </w:rPr>
        <w:t>ITIL</w:t>
      </w:r>
      <w:r w:rsidRPr="007E184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7E1846">
        <w:rPr>
          <w:rFonts w:ascii="Times New Roman" w:hAnsi="Times New Roman"/>
          <w:sz w:val="28"/>
          <w:szCs w:val="28"/>
          <w:lang w:eastAsia="ru-RU"/>
        </w:rPr>
        <w:t>3</w:t>
      </w:r>
      <w:r w:rsidRPr="00102A79">
        <w:rPr>
          <w:rFonts w:ascii="Times New Roman" w:hAnsi="Times New Roman"/>
          <w:sz w:val="28"/>
          <w:szCs w:val="28"/>
          <w:lang w:eastAsia="ru-RU"/>
        </w:rPr>
        <w:t>? Выберите все п</w:t>
      </w:r>
      <w:r>
        <w:rPr>
          <w:rFonts w:ascii="Times New Roman" w:hAnsi="Times New Roman"/>
          <w:sz w:val="28"/>
          <w:szCs w:val="28"/>
          <w:lang w:eastAsia="ru-RU"/>
        </w:rPr>
        <w:t>равильны</w:t>
      </w:r>
      <w:r w:rsidRPr="00102A79">
        <w:rPr>
          <w:rFonts w:ascii="Times New Roman" w:hAnsi="Times New Roman"/>
          <w:sz w:val="28"/>
          <w:szCs w:val="28"/>
          <w:lang w:eastAsia="ru-RU"/>
        </w:rPr>
        <w:t>е варианты</w:t>
      </w:r>
      <w:r>
        <w:rPr>
          <w:rFonts w:ascii="Times New Roman" w:hAnsi="Times New Roman"/>
          <w:sz w:val="28"/>
          <w:szCs w:val="28"/>
          <w:lang w:eastAsia="ru-RU"/>
        </w:rPr>
        <w:t xml:space="preserve"> ответа.</w:t>
      </w:r>
    </w:p>
    <w:p w:rsidR="00D663A6" w:rsidRPr="00050E8C" w:rsidRDefault="00D663A6" w:rsidP="0067173C">
      <w:pPr>
        <w:pStyle w:val="a9"/>
        <w:numPr>
          <w:ilvl w:val="0"/>
          <w:numId w:val="24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Обеспечение коммуникаций с заинтересованными лицами по изменениям</w:t>
      </w:r>
    </w:p>
    <w:p w:rsidR="00D663A6" w:rsidRDefault="00D663A6" w:rsidP="0067173C">
      <w:pPr>
        <w:pStyle w:val="a9"/>
        <w:numPr>
          <w:ilvl w:val="0"/>
          <w:numId w:val="24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удовлетворенности заинтересованных лиц</w:t>
      </w:r>
    </w:p>
    <w:p w:rsidR="00D663A6" w:rsidRDefault="00D663A6" w:rsidP="0067173C">
      <w:pPr>
        <w:pStyle w:val="a9"/>
        <w:numPr>
          <w:ilvl w:val="0"/>
          <w:numId w:val="24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Выполнение изменений максимально быстро</w:t>
      </w:r>
    </w:p>
    <w:p w:rsidR="00D663A6" w:rsidRPr="00B27520" w:rsidRDefault="00D663A6" w:rsidP="0067173C">
      <w:pPr>
        <w:pStyle w:val="a9"/>
        <w:numPr>
          <w:ilvl w:val="0"/>
          <w:numId w:val="24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Выполнение изменений максимально дешево</w:t>
      </w:r>
    </w:p>
    <w:p w:rsidR="00D663A6" w:rsidRPr="00050E8C" w:rsidRDefault="00D663A6" w:rsidP="0067173C">
      <w:pPr>
        <w:pStyle w:val="a9"/>
        <w:numPr>
          <w:ilvl w:val="0"/>
          <w:numId w:val="24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Оптимизация рисков, связанных с изменениями</w:t>
      </w:r>
    </w:p>
    <w:p w:rsidR="00D663A6" w:rsidRPr="00102A79" w:rsidRDefault="00D663A6" w:rsidP="007E1846">
      <w:pPr>
        <w:pStyle w:val="a9"/>
        <w:spacing w:after="200" w:line="276" w:lineRule="auto"/>
        <w:ind w:left="1068"/>
        <w:rPr>
          <w:rFonts w:ascii="Times New Roman" w:hAnsi="Times New Roman"/>
          <w:sz w:val="28"/>
          <w:szCs w:val="28"/>
          <w:lang w:eastAsia="ru-RU"/>
        </w:rPr>
      </w:pPr>
    </w:p>
    <w:p w:rsidR="00D663A6" w:rsidRPr="00102A79" w:rsidRDefault="00D663A6" w:rsidP="0033506B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5EE2">
        <w:rPr>
          <w:rFonts w:ascii="Times New Roman" w:hAnsi="Times New Roman"/>
          <w:sz w:val="28"/>
          <w:szCs w:val="28"/>
          <w:lang w:eastAsia="ru-RU"/>
        </w:rPr>
        <w:t>Как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val="en-US" w:eastAsia="ru-RU"/>
        </w:rPr>
        <w:t>ITIL</w:t>
      </w:r>
      <w:r w:rsidRPr="007E184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7E1846">
        <w:rPr>
          <w:rFonts w:ascii="Times New Roman" w:hAnsi="Times New Roman"/>
          <w:sz w:val="28"/>
          <w:szCs w:val="28"/>
          <w:lang w:eastAsia="ru-RU"/>
        </w:rPr>
        <w:t xml:space="preserve">3 </w:t>
      </w:r>
      <w:r>
        <w:rPr>
          <w:rFonts w:ascii="Times New Roman" w:hAnsi="Times New Roman"/>
          <w:sz w:val="28"/>
          <w:szCs w:val="28"/>
          <w:lang w:eastAsia="ru-RU"/>
        </w:rPr>
        <w:t xml:space="preserve">определяется запрос на изменение? </w:t>
      </w:r>
      <w:r w:rsidRPr="00102A79">
        <w:rPr>
          <w:rFonts w:ascii="Times New Roman" w:hAnsi="Times New Roman"/>
          <w:sz w:val="28"/>
          <w:szCs w:val="28"/>
          <w:lang w:eastAsia="ru-RU"/>
        </w:rPr>
        <w:t xml:space="preserve">Выберите </w:t>
      </w:r>
      <w:r>
        <w:rPr>
          <w:rFonts w:ascii="Times New Roman" w:hAnsi="Times New Roman"/>
          <w:sz w:val="28"/>
          <w:szCs w:val="28"/>
          <w:lang w:eastAsia="ru-RU"/>
        </w:rPr>
        <w:t>один</w:t>
      </w:r>
      <w:r w:rsidRPr="00102A79">
        <w:rPr>
          <w:rFonts w:ascii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sz w:val="28"/>
          <w:szCs w:val="28"/>
          <w:lang w:eastAsia="ru-RU"/>
        </w:rPr>
        <w:t>равильный</w:t>
      </w:r>
      <w:r w:rsidRPr="00102A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ответ.</w:t>
      </w:r>
    </w:p>
    <w:p w:rsidR="00D663A6" w:rsidRPr="00050E8C" w:rsidRDefault="00D663A6" w:rsidP="0067173C">
      <w:pPr>
        <w:pStyle w:val="a9"/>
        <w:numPr>
          <w:ilvl w:val="0"/>
          <w:numId w:val="25"/>
        </w:numPr>
        <w:tabs>
          <w:tab w:val="left" w:pos="1107"/>
        </w:tabs>
        <w:spacing w:after="200" w:line="276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 xml:space="preserve">Формальный запрос на изменение конфигурационной единицы </w:t>
      </w:r>
    </w:p>
    <w:p w:rsidR="00D663A6" w:rsidRPr="00055EE2" w:rsidRDefault="00D663A6" w:rsidP="002970BB">
      <w:pPr>
        <w:pStyle w:val="a9"/>
        <w:numPr>
          <w:ilvl w:val="0"/>
          <w:numId w:val="25"/>
        </w:numPr>
        <w:tabs>
          <w:tab w:val="left" w:pos="1107"/>
        </w:tabs>
        <w:spacing w:after="200" w:line="276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Форма, которая заполняется специалистом ИТ для выполнения изменения</w:t>
      </w:r>
    </w:p>
    <w:p w:rsidR="00D663A6" w:rsidRPr="00102A79" w:rsidRDefault="00D663A6" w:rsidP="0067173C">
      <w:pPr>
        <w:pStyle w:val="a9"/>
        <w:numPr>
          <w:ilvl w:val="0"/>
          <w:numId w:val="25"/>
        </w:numPr>
        <w:tabs>
          <w:tab w:val="left" w:pos="1107"/>
        </w:tabs>
        <w:spacing w:after="200" w:line="276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Структура, описывающая изменение и включающая оценку его стоимости</w:t>
      </w:r>
    </w:p>
    <w:p w:rsidR="00D663A6" w:rsidRDefault="00D663A6" w:rsidP="0067173C">
      <w:pPr>
        <w:pStyle w:val="a9"/>
        <w:numPr>
          <w:ilvl w:val="0"/>
          <w:numId w:val="25"/>
        </w:numPr>
        <w:tabs>
          <w:tab w:val="left" w:pos="1107"/>
        </w:tabs>
        <w:spacing w:after="200" w:line="276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Бумажный документ, который отражает потребность в выполнении изменения</w:t>
      </w:r>
    </w:p>
    <w:p w:rsidR="00D663A6" w:rsidRDefault="00D663A6" w:rsidP="0067173C">
      <w:pPr>
        <w:pStyle w:val="a9"/>
        <w:numPr>
          <w:ilvl w:val="0"/>
          <w:numId w:val="25"/>
        </w:numPr>
        <w:tabs>
          <w:tab w:val="left" w:pos="1107"/>
        </w:tabs>
        <w:spacing w:after="200" w:line="276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Заявка пользователя, требующая отклика</w:t>
      </w:r>
    </w:p>
    <w:p w:rsidR="00D663A6" w:rsidRDefault="00D663A6" w:rsidP="0066700D">
      <w:pPr>
        <w:pStyle w:val="a9"/>
        <w:tabs>
          <w:tab w:val="left" w:pos="1107"/>
        </w:tabs>
        <w:spacing w:after="200" w:line="276" w:lineRule="auto"/>
        <w:ind w:left="774"/>
        <w:rPr>
          <w:rFonts w:ascii="Times New Roman" w:hAnsi="Times New Roman"/>
          <w:sz w:val="28"/>
          <w:szCs w:val="28"/>
          <w:lang w:eastAsia="ru-RU"/>
        </w:rPr>
      </w:pPr>
    </w:p>
    <w:p w:rsidR="00D663A6" w:rsidRPr="007E0988" w:rsidRDefault="00D663A6" w:rsidP="0033506B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7E0988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Какие типы изменений определены в </w:t>
      </w:r>
      <w:r>
        <w:rPr>
          <w:rFonts w:ascii="Times New Roman" w:hAnsi="Times New Roman"/>
          <w:sz w:val="28"/>
          <w:szCs w:val="28"/>
          <w:lang w:val="en-US" w:eastAsia="ru-RU"/>
        </w:rPr>
        <w:t>ITIL</w:t>
      </w:r>
      <w:r w:rsidRPr="007E098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 xml:space="preserve">3? </w:t>
      </w:r>
      <w:r w:rsidRPr="007E0988">
        <w:rPr>
          <w:rFonts w:ascii="Times New Roman" w:hAnsi="Times New Roman"/>
          <w:sz w:val="28"/>
          <w:szCs w:val="28"/>
          <w:lang w:eastAsia="ru-RU"/>
        </w:rPr>
        <w:t xml:space="preserve">Выберите </w:t>
      </w:r>
      <w:r>
        <w:rPr>
          <w:rFonts w:ascii="Times New Roman" w:hAnsi="Times New Roman"/>
          <w:sz w:val="28"/>
          <w:szCs w:val="28"/>
          <w:lang w:eastAsia="ru-RU"/>
        </w:rPr>
        <w:t xml:space="preserve">один </w:t>
      </w:r>
      <w:r w:rsidRPr="007E0988">
        <w:rPr>
          <w:rFonts w:ascii="Times New Roman" w:hAnsi="Times New Roman"/>
          <w:sz w:val="28"/>
          <w:szCs w:val="28"/>
          <w:lang w:eastAsia="ru-RU"/>
        </w:rPr>
        <w:t>правильный ответ.</w:t>
      </w:r>
    </w:p>
    <w:p w:rsidR="00D663A6" w:rsidRPr="00050E8C" w:rsidRDefault="00D663A6" w:rsidP="000B22A8">
      <w:pPr>
        <w:pStyle w:val="a9"/>
        <w:numPr>
          <w:ilvl w:val="0"/>
          <w:numId w:val="26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Срочные, нормальные и стандартные изменения</w:t>
      </w:r>
    </w:p>
    <w:p w:rsidR="00D663A6" w:rsidRPr="00102A79" w:rsidRDefault="00D663A6" w:rsidP="000B22A8">
      <w:pPr>
        <w:pStyle w:val="a9"/>
        <w:numPr>
          <w:ilvl w:val="0"/>
          <w:numId w:val="26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Простые, сложные и средние изменения</w:t>
      </w:r>
    </w:p>
    <w:p w:rsidR="00D663A6" w:rsidRDefault="00D663A6" w:rsidP="000B22A8">
      <w:pPr>
        <w:pStyle w:val="a9"/>
        <w:numPr>
          <w:ilvl w:val="0"/>
          <w:numId w:val="26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Высокорисковые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низкорисковые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изменения</w:t>
      </w:r>
    </w:p>
    <w:p w:rsidR="00D663A6" w:rsidRDefault="00D663A6" w:rsidP="000B22A8">
      <w:pPr>
        <w:pStyle w:val="a9"/>
        <w:numPr>
          <w:ilvl w:val="0"/>
          <w:numId w:val="26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Опасные и безопасные изменения</w:t>
      </w:r>
    </w:p>
    <w:p w:rsidR="00D663A6" w:rsidRPr="00102A79" w:rsidRDefault="00D663A6" w:rsidP="000B22A8">
      <w:pPr>
        <w:pStyle w:val="a9"/>
        <w:numPr>
          <w:ilvl w:val="0"/>
          <w:numId w:val="26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Пользовательские и регулярные</w:t>
      </w:r>
    </w:p>
    <w:p w:rsidR="00D663A6" w:rsidRDefault="00D663A6" w:rsidP="0066700D">
      <w:pPr>
        <w:pStyle w:val="a9"/>
        <w:tabs>
          <w:tab w:val="left" w:pos="1107"/>
        </w:tabs>
        <w:spacing w:after="200" w:line="276" w:lineRule="auto"/>
        <w:ind w:left="708"/>
        <w:rPr>
          <w:rFonts w:ascii="Times New Roman" w:hAnsi="Times New Roman"/>
          <w:sz w:val="28"/>
          <w:szCs w:val="28"/>
          <w:lang w:eastAsia="ru-RU"/>
        </w:rPr>
      </w:pPr>
    </w:p>
    <w:p w:rsidR="00D663A6" w:rsidRDefault="00D663A6" w:rsidP="0033506B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Как определяется в </w:t>
      </w:r>
      <w:r>
        <w:rPr>
          <w:rFonts w:ascii="Times New Roman" w:hAnsi="Times New Roman"/>
          <w:sz w:val="28"/>
          <w:szCs w:val="28"/>
          <w:lang w:val="en-US" w:eastAsia="ru-RU"/>
        </w:rPr>
        <w:t>ITIL</w:t>
      </w:r>
      <w:r w:rsidRPr="00E37F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E37F1C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процесс управления взаимоотношениями с поставщиками? </w:t>
      </w:r>
      <w:r w:rsidRPr="007E0988">
        <w:rPr>
          <w:rFonts w:ascii="Times New Roman" w:hAnsi="Times New Roman"/>
          <w:sz w:val="28"/>
          <w:szCs w:val="28"/>
          <w:lang w:eastAsia="ru-RU"/>
        </w:rPr>
        <w:t xml:space="preserve">Выберите </w:t>
      </w:r>
      <w:r>
        <w:rPr>
          <w:rFonts w:ascii="Times New Roman" w:hAnsi="Times New Roman"/>
          <w:sz w:val="28"/>
          <w:szCs w:val="28"/>
          <w:lang w:eastAsia="ru-RU"/>
        </w:rPr>
        <w:t xml:space="preserve">один </w:t>
      </w:r>
      <w:r w:rsidRPr="007E0988">
        <w:rPr>
          <w:rFonts w:ascii="Times New Roman" w:hAnsi="Times New Roman"/>
          <w:sz w:val="28"/>
          <w:szCs w:val="28"/>
          <w:lang w:eastAsia="ru-RU"/>
        </w:rPr>
        <w:t>правильный ответ.</w:t>
      </w:r>
    </w:p>
    <w:p w:rsidR="00D663A6" w:rsidRDefault="00D663A6" w:rsidP="000B22A8">
      <w:pPr>
        <w:pStyle w:val="a9"/>
        <w:numPr>
          <w:ilvl w:val="0"/>
          <w:numId w:val="42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F6A12">
        <w:rPr>
          <w:rFonts w:ascii="Times New Roman" w:hAnsi="Times New Roman"/>
          <w:sz w:val="28"/>
          <w:szCs w:val="28"/>
          <w:lang w:eastAsia="ru-RU"/>
        </w:rPr>
        <w:t>Процесс, ответственный за выбор поставщиков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и обоснование выбора</w:t>
      </w:r>
    </w:p>
    <w:p w:rsidR="00D663A6" w:rsidRPr="006F6A12" w:rsidRDefault="00D663A6" w:rsidP="000B22A8">
      <w:pPr>
        <w:pStyle w:val="a9"/>
        <w:numPr>
          <w:ilvl w:val="0"/>
          <w:numId w:val="42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Процесс, отвечающий за оценку поставщиков и отказ от продолжения взаимодействия с недобросовестными поставщиками </w:t>
      </w:r>
    </w:p>
    <w:p w:rsidR="00D663A6" w:rsidRPr="00050E8C" w:rsidRDefault="00D663A6" w:rsidP="000B22A8">
      <w:pPr>
        <w:pStyle w:val="a9"/>
        <w:numPr>
          <w:ilvl w:val="0"/>
          <w:numId w:val="42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Процесс, ответственный за обеспечение того, что договоры с поставщиками соответствуют требованиям бизнеса, и все поставщики выполняют свои контрактные обязательства</w:t>
      </w:r>
    </w:p>
    <w:p w:rsidR="00D663A6" w:rsidRDefault="00D663A6" w:rsidP="000B22A8">
      <w:pPr>
        <w:pStyle w:val="a9"/>
        <w:numPr>
          <w:ilvl w:val="0"/>
          <w:numId w:val="42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A46C3">
        <w:rPr>
          <w:rFonts w:ascii="Times New Roman" w:hAnsi="Times New Roman"/>
          <w:sz w:val="28"/>
          <w:szCs w:val="28"/>
          <w:lang w:eastAsia="ru-RU"/>
        </w:rPr>
        <w:t xml:space="preserve">Процесс, отвечающий за организацию встреч и официальную переписку с поставщиками </w:t>
      </w:r>
    </w:p>
    <w:p w:rsidR="00D663A6" w:rsidRDefault="00D663A6" w:rsidP="000B22A8">
      <w:pPr>
        <w:pStyle w:val="a9"/>
        <w:numPr>
          <w:ilvl w:val="0"/>
          <w:numId w:val="42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Процесс ранжирования поставщиков</w:t>
      </w:r>
    </w:p>
    <w:p w:rsidR="00D663A6" w:rsidRPr="006A46C3" w:rsidRDefault="00D663A6" w:rsidP="0033506B">
      <w:pPr>
        <w:pStyle w:val="a9"/>
        <w:tabs>
          <w:tab w:val="left" w:pos="1107"/>
        </w:tabs>
        <w:spacing w:after="200" w:line="276" w:lineRule="auto"/>
        <w:ind w:left="1068"/>
        <w:rPr>
          <w:rFonts w:ascii="Times New Roman" w:hAnsi="Times New Roman"/>
          <w:sz w:val="28"/>
          <w:szCs w:val="28"/>
          <w:lang w:eastAsia="ru-RU"/>
        </w:rPr>
      </w:pPr>
    </w:p>
    <w:p w:rsidR="00D663A6" w:rsidRPr="007E0988" w:rsidRDefault="00D663A6" w:rsidP="0033506B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Какие категории поставщиков определен</w:t>
      </w:r>
      <w:r w:rsidRPr="00CF1AF0">
        <w:rPr>
          <w:rFonts w:ascii="Times New Roman" w:hAnsi="Times New Roman"/>
          <w:sz w:val="28"/>
          <w:szCs w:val="28"/>
          <w:lang w:eastAsia="ru-RU"/>
        </w:rPr>
        <w:t>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определены в </w:t>
      </w:r>
      <w:r>
        <w:rPr>
          <w:rFonts w:ascii="Times New Roman" w:hAnsi="Times New Roman"/>
          <w:sz w:val="28"/>
          <w:szCs w:val="28"/>
          <w:lang w:val="en-US" w:eastAsia="ru-RU"/>
        </w:rPr>
        <w:t>ITIL</w:t>
      </w:r>
      <w:r w:rsidRPr="00E37F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E37F1C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? </w:t>
      </w:r>
      <w:r w:rsidRPr="007E0988">
        <w:rPr>
          <w:rFonts w:ascii="Times New Roman" w:hAnsi="Times New Roman"/>
          <w:sz w:val="28"/>
          <w:szCs w:val="28"/>
          <w:lang w:eastAsia="ru-RU"/>
        </w:rPr>
        <w:t xml:space="preserve">Выберите </w:t>
      </w:r>
      <w:r>
        <w:rPr>
          <w:rFonts w:ascii="Times New Roman" w:hAnsi="Times New Roman"/>
          <w:sz w:val="28"/>
          <w:szCs w:val="28"/>
          <w:lang w:eastAsia="ru-RU"/>
        </w:rPr>
        <w:t xml:space="preserve">все правильные варианты </w:t>
      </w:r>
      <w:r w:rsidRPr="007E0988">
        <w:rPr>
          <w:rFonts w:ascii="Times New Roman" w:hAnsi="Times New Roman"/>
          <w:sz w:val="28"/>
          <w:szCs w:val="28"/>
          <w:lang w:eastAsia="ru-RU"/>
        </w:rPr>
        <w:t>ответ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E0988">
        <w:rPr>
          <w:rFonts w:ascii="Times New Roman" w:hAnsi="Times New Roman"/>
          <w:sz w:val="28"/>
          <w:szCs w:val="28"/>
          <w:lang w:eastAsia="ru-RU"/>
        </w:rPr>
        <w:t>.</w:t>
      </w:r>
    </w:p>
    <w:p w:rsidR="00D663A6" w:rsidRPr="008C140A" w:rsidRDefault="00D663A6" w:rsidP="000B22A8">
      <w:pPr>
        <w:pStyle w:val="a9"/>
        <w:numPr>
          <w:ilvl w:val="0"/>
          <w:numId w:val="27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Потенциальные и реальные</w:t>
      </w:r>
    </w:p>
    <w:p w:rsidR="00D663A6" w:rsidRPr="00050E8C" w:rsidRDefault="00D663A6" w:rsidP="000B22A8">
      <w:pPr>
        <w:pStyle w:val="a9"/>
        <w:numPr>
          <w:ilvl w:val="0"/>
          <w:numId w:val="27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 xml:space="preserve">Стратегические и тактические, </w:t>
      </w:r>
    </w:p>
    <w:p w:rsidR="00D663A6" w:rsidRPr="00050E8C" w:rsidRDefault="00D663A6" w:rsidP="000B22A8">
      <w:pPr>
        <w:pStyle w:val="a9"/>
        <w:numPr>
          <w:ilvl w:val="0"/>
          <w:numId w:val="27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Операционные и товарные</w:t>
      </w:r>
    </w:p>
    <w:p w:rsidR="00D663A6" w:rsidRPr="00102A79" w:rsidRDefault="00D663A6" w:rsidP="000B22A8">
      <w:pPr>
        <w:pStyle w:val="a9"/>
        <w:numPr>
          <w:ilvl w:val="0"/>
          <w:numId w:val="27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Эффективные и неэффективные</w:t>
      </w:r>
    </w:p>
    <w:p w:rsidR="00D663A6" w:rsidRDefault="00D663A6" w:rsidP="000B22A8">
      <w:pPr>
        <w:pStyle w:val="a9"/>
        <w:numPr>
          <w:ilvl w:val="0"/>
          <w:numId w:val="27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Глобальные и локальные</w:t>
      </w:r>
    </w:p>
    <w:p w:rsidR="00D663A6" w:rsidRDefault="00D663A6" w:rsidP="0066700D">
      <w:pPr>
        <w:pStyle w:val="a9"/>
        <w:tabs>
          <w:tab w:val="left" w:pos="1107"/>
        </w:tabs>
        <w:spacing w:after="200" w:line="276" w:lineRule="auto"/>
        <w:ind w:left="708"/>
        <w:rPr>
          <w:rFonts w:ascii="Times New Roman" w:hAnsi="Times New Roman"/>
          <w:sz w:val="28"/>
          <w:szCs w:val="28"/>
          <w:lang w:eastAsia="ru-RU"/>
        </w:rPr>
      </w:pPr>
    </w:p>
    <w:p w:rsidR="00D663A6" w:rsidRPr="00102A79" w:rsidRDefault="00D663A6" w:rsidP="0033506B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3F19D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чём заключается разница между ролями заказчика и пользователя?  В</w:t>
      </w:r>
      <w:r w:rsidRPr="00102A79">
        <w:rPr>
          <w:rFonts w:ascii="Times New Roman" w:hAnsi="Times New Roman"/>
          <w:sz w:val="28"/>
          <w:szCs w:val="28"/>
          <w:lang w:eastAsia="ru-RU"/>
        </w:rPr>
        <w:t>ыберите все п</w:t>
      </w:r>
      <w:r>
        <w:rPr>
          <w:rFonts w:ascii="Times New Roman" w:hAnsi="Times New Roman"/>
          <w:sz w:val="28"/>
          <w:szCs w:val="28"/>
          <w:lang w:eastAsia="ru-RU"/>
        </w:rPr>
        <w:t>равильны</w:t>
      </w:r>
      <w:r w:rsidRPr="00102A79">
        <w:rPr>
          <w:rFonts w:ascii="Times New Roman" w:hAnsi="Times New Roman"/>
          <w:sz w:val="28"/>
          <w:szCs w:val="28"/>
          <w:lang w:eastAsia="ru-RU"/>
        </w:rPr>
        <w:t>е варианты</w:t>
      </w:r>
      <w:r>
        <w:rPr>
          <w:rFonts w:ascii="Times New Roman" w:hAnsi="Times New Roman"/>
          <w:sz w:val="28"/>
          <w:szCs w:val="28"/>
          <w:lang w:eastAsia="ru-RU"/>
        </w:rPr>
        <w:t xml:space="preserve"> ответов.</w:t>
      </w:r>
    </w:p>
    <w:p w:rsidR="00D663A6" w:rsidRPr="00102A79" w:rsidRDefault="00D663A6" w:rsidP="000B22A8">
      <w:pPr>
        <w:pStyle w:val="a9"/>
        <w:numPr>
          <w:ilvl w:val="0"/>
          <w:numId w:val="28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Заказчик определяет требования к ресурсам, а пользователь не может принимать в этом участие</w:t>
      </w:r>
    </w:p>
    <w:p w:rsidR="00D663A6" w:rsidRPr="00102A79" w:rsidRDefault="00D663A6" w:rsidP="000B22A8">
      <w:pPr>
        <w:pStyle w:val="a9"/>
        <w:numPr>
          <w:ilvl w:val="0"/>
          <w:numId w:val="28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Заказчик всегда согласовывает приобретение новых ресурсов и изменение существующих, а пользователь никогда</w:t>
      </w:r>
      <w:r w:rsidRPr="00102A7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663A6" w:rsidRPr="00050E8C" w:rsidRDefault="00D663A6" w:rsidP="000B22A8">
      <w:pPr>
        <w:pStyle w:val="a9"/>
        <w:numPr>
          <w:ilvl w:val="0"/>
          <w:numId w:val="28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Пользователь использует ресурс, а заказчик нет</w:t>
      </w:r>
    </w:p>
    <w:p w:rsidR="00D663A6" w:rsidRPr="00050E8C" w:rsidRDefault="00D663A6" w:rsidP="000B22A8">
      <w:pPr>
        <w:pStyle w:val="a9"/>
        <w:numPr>
          <w:ilvl w:val="0"/>
          <w:numId w:val="28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Заказчик может быть инициатором запроса на изменение, а пользователь – нет</w:t>
      </w:r>
    </w:p>
    <w:p w:rsidR="00D663A6" w:rsidRPr="00050E8C" w:rsidRDefault="00D663A6" w:rsidP="000B22A8">
      <w:pPr>
        <w:pStyle w:val="a9"/>
        <w:numPr>
          <w:ilvl w:val="0"/>
          <w:numId w:val="28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Пользователь имеет доступ к ресурсу, а заказчики - нет</w:t>
      </w:r>
    </w:p>
    <w:p w:rsidR="00D663A6" w:rsidRPr="00050E8C" w:rsidRDefault="00D663A6" w:rsidP="000B22A8">
      <w:pPr>
        <w:pStyle w:val="a9"/>
        <w:numPr>
          <w:ilvl w:val="0"/>
          <w:numId w:val="28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lastRenderedPageBreak/>
        <w:t>Заказчики формируют требования и согласовывают приобретение ресурса, а пользователи - нет</w:t>
      </w:r>
    </w:p>
    <w:p w:rsidR="00D663A6" w:rsidRDefault="00D663A6" w:rsidP="0066700D">
      <w:pPr>
        <w:pStyle w:val="a9"/>
        <w:tabs>
          <w:tab w:val="left" w:pos="1107"/>
        </w:tabs>
        <w:spacing w:after="200" w:line="276" w:lineRule="auto"/>
        <w:ind w:left="1080"/>
        <w:rPr>
          <w:rFonts w:ascii="Times New Roman" w:hAnsi="Times New Roman"/>
          <w:sz w:val="28"/>
          <w:szCs w:val="28"/>
          <w:lang w:eastAsia="ru-RU"/>
        </w:rPr>
      </w:pPr>
    </w:p>
    <w:p w:rsidR="00D663A6" w:rsidRPr="00FF6195" w:rsidRDefault="00D663A6" w:rsidP="0033506B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FF6195">
        <w:rPr>
          <w:rFonts w:ascii="Times New Roman" w:hAnsi="Times New Roman"/>
          <w:sz w:val="28"/>
          <w:szCs w:val="28"/>
          <w:lang w:eastAsia="ru-RU"/>
        </w:rPr>
        <w:t xml:space="preserve">  Рас</w:t>
      </w:r>
      <w:r>
        <w:rPr>
          <w:rFonts w:ascii="Times New Roman" w:hAnsi="Times New Roman"/>
          <w:sz w:val="28"/>
          <w:szCs w:val="28"/>
          <w:lang w:eastAsia="ru-RU"/>
        </w:rPr>
        <w:t>положите</w:t>
      </w:r>
      <w:r w:rsidRPr="00FF6195">
        <w:rPr>
          <w:rFonts w:ascii="Times New Roman" w:hAnsi="Times New Roman"/>
          <w:sz w:val="28"/>
          <w:szCs w:val="28"/>
          <w:lang w:eastAsia="ru-RU"/>
        </w:rPr>
        <w:t xml:space="preserve"> методы взаимодействия с потребителями ресурсов ИТ в порядке от наиболее эффективных к наименее эффективным. Запишите ответ в виде последовательности цифр: 2, 1…</w:t>
      </w:r>
    </w:p>
    <w:p w:rsidR="00D663A6" w:rsidRPr="00102A79" w:rsidRDefault="00D663A6" w:rsidP="000B22A8">
      <w:pPr>
        <w:pStyle w:val="a9"/>
        <w:numPr>
          <w:ilvl w:val="0"/>
          <w:numId w:val="29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Система </w:t>
      </w:r>
      <w:r>
        <w:rPr>
          <w:rFonts w:ascii="Times New Roman" w:hAnsi="Times New Roman"/>
          <w:sz w:val="28"/>
          <w:szCs w:val="28"/>
          <w:lang w:val="en-US" w:eastAsia="ru-RU"/>
        </w:rPr>
        <w:t>Service Desk</w:t>
      </w:r>
    </w:p>
    <w:p w:rsidR="00D663A6" w:rsidRPr="00102A79" w:rsidRDefault="00D663A6" w:rsidP="000B22A8">
      <w:pPr>
        <w:pStyle w:val="a9"/>
        <w:numPr>
          <w:ilvl w:val="0"/>
          <w:numId w:val="29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Ежеквартальный опрос потребителей</w:t>
      </w:r>
    </w:p>
    <w:p w:rsidR="00D663A6" w:rsidRPr="00102A79" w:rsidRDefault="00D663A6" w:rsidP="000B22A8">
      <w:pPr>
        <w:pStyle w:val="a9"/>
        <w:numPr>
          <w:ilvl w:val="0"/>
          <w:numId w:val="29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Регулярное обучение потребителей использованию ресурсов ИТ</w:t>
      </w:r>
    </w:p>
    <w:p w:rsidR="00D663A6" w:rsidRPr="00102A79" w:rsidRDefault="00D663A6" w:rsidP="000B22A8">
      <w:pPr>
        <w:pStyle w:val="a9"/>
        <w:numPr>
          <w:ilvl w:val="0"/>
          <w:numId w:val="29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Тестирование потребителей на умение использовать ресурсы ИТ в своей деятельности</w:t>
      </w:r>
    </w:p>
    <w:p w:rsidR="00D663A6" w:rsidRDefault="00D663A6" w:rsidP="000B22A8">
      <w:pPr>
        <w:pStyle w:val="a9"/>
        <w:numPr>
          <w:ilvl w:val="0"/>
          <w:numId w:val="29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Включение результатов тестирования потребителей на умение использовать ресурсы ИТ в своей деятельности в систему мотивации, оценки и найма персонала </w:t>
      </w:r>
    </w:p>
    <w:p w:rsidR="00D663A6" w:rsidRDefault="00D663A6" w:rsidP="0066700D">
      <w:pPr>
        <w:pStyle w:val="a9"/>
        <w:tabs>
          <w:tab w:val="left" w:pos="1107"/>
        </w:tabs>
        <w:spacing w:after="200" w:line="276" w:lineRule="auto"/>
        <w:ind w:left="1080"/>
        <w:rPr>
          <w:rFonts w:ascii="Times New Roman" w:hAnsi="Times New Roman"/>
          <w:sz w:val="28"/>
          <w:szCs w:val="28"/>
          <w:lang w:eastAsia="ru-RU"/>
        </w:rPr>
      </w:pPr>
    </w:p>
    <w:p w:rsidR="00D663A6" w:rsidRPr="000D2E45" w:rsidRDefault="00D663A6" w:rsidP="0033506B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D2E45">
        <w:rPr>
          <w:rFonts w:ascii="Times New Roman" w:hAnsi="Times New Roman"/>
          <w:sz w:val="28"/>
          <w:szCs w:val="28"/>
          <w:lang w:eastAsia="ru-RU"/>
        </w:rPr>
        <w:t xml:space="preserve"> Какие законы и стандарты необходимо учитывать при выборе поставщиков ресурсов ИТ? Выберите все правильные варианты ответов.</w:t>
      </w:r>
    </w:p>
    <w:p w:rsidR="00D663A6" w:rsidRPr="00050E8C" w:rsidRDefault="00D663A6" w:rsidP="000B22A8">
      <w:pPr>
        <w:pStyle w:val="a9"/>
        <w:numPr>
          <w:ilvl w:val="0"/>
          <w:numId w:val="30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ФЗ 152 Закон о персональных данных</w:t>
      </w:r>
    </w:p>
    <w:p w:rsidR="00D663A6" w:rsidRPr="00050E8C" w:rsidRDefault="00D663A6" w:rsidP="000B22A8">
      <w:pPr>
        <w:pStyle w:val="a9"/>
        <w:numPr>
          <w:ilvl w:val="0"/>
          <w:numId w:val="30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ГОСТ Р ИСО 20000 2013 «Информационная технология. Управление услугами»</w:t>
      </w:r>
    </w:p>
    <w:p w:rsidR="00D663A6" w:rsidRPr="00050E8C" w:rsidRDefault="00D663A6" w:rsidP="000B22A8">
      <w:pPr>
        <w:pStyle w:val="a9"/>
        <w:numPr>
          <w:ilvl w:val="0"/>
          <w:numId w:val="30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 xml:space="preserve">Для государственных организаций - ФЗ 44 «О </w:t>
      </w:r>
      <w:proofErr w:type="spellStart"/>
      <w:r w:rsidRPr="00050E8C">
        <w:rPr>
          <w:rFonts w:ascii="Times New Roman" w:hAnsi="Times New Roman"/>
          <w:sz w:val="28"/>
          <w:szCs w:val="28"/>
          <w:lang w:eastAsia="ru-RU"/>
        </w:rPr>
        <w:t>госзакупках</w:t>
      </w:r>
      <w:proofErr w:type="spellEnd"/>
      <w:r w:rsidRPr="00050E8C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D663A6" w:rsidRPr="00050E8C" w:rsidRDefault="00D663A6" w:rsidP="000B22A8">
      <w:pPr>
        <w:pStyle w:val="a9"/>
        <w:numPr>
          <w:ilvl w:val="0"/>
          <w:numId w:val="30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Для государственных организаций - ФЗ 223 "О закупках товаров, работ, услуг отдельными видами юридических лиц"</w:t>
      </w:r>
    </w:p>
    <w:p w:rsidR="00D663A6" w:rsidRPr="00102A79" w:rsidRDefault="00D663A6" w:rsidP="000B22A8">
      <w:pPr>
        <w:pStyle w:val="a9"/>
        <w:numPr>
          <w:ilvl w:val="0"/>
          <w:numId w:val="30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102A79">
        <w:rPr>
          <w:rFonts w:ascii="Times New Roman" w:hAnsi="Times New Roman"/>
          <w:sz w:val="28"/>
          <w:szCs w:val="28"/>
          <w:lang w:eastAsia="ru-RU"/>
        </w:rPr>
        <w:t>ГОСТ 34.602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045A">
        <w:rPr>
          <w:rFonts w:ascii="Times New Roman" w:hAnsi="Times New Roman"/>
          <w:sz w:val="28"/>
          <w:szCs w:val="28"/>
          <w:lang w:eastAsia="ru-RU"/>
        </w:rPr>
        <w:t>"Информационная технология. Комплекс стандартов на автоматизированные системы. Техническое задание на создание автоматизированной системы"</w:t>
      </w:r>
    </w:p>
    <w:p w:rsidR="00D663A6" w:rsidRDefault="00D663A6" w:rsidP="000B22A8">
      <w:pPr>
        <w:pStyle w:val="a9"/>
        <w:numPr>
          <w:ilvl w:val="0"/>
          <w:numId w:val="30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102A79">
        <w:rPr>
          <w:rFonts w:ascii="Times New Roman" w:hAnsi="Times New Roman"/>
          <w:sz w:val="28"/>
          <w:szCs w:val="28"/>
          <w:lang w:eastAsia="ru-RU"/>
        </w:rPr>
        <w:t>ГОСТ Р ИСО 9001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045A">
        <w:rPr>
          <w:rFonts w:ascii="Times New Roman" w:hAnsi="Times New Roman"/>
          <w:sz w:val="28"/>
          <w:szCs w:val="28"/>
          <w:lang w:eastAsia="ru-RU"/>
        </w:rPr>
        <w:t>"Системы менеджмента качества. Требования"</w:t>
      </w:r>
    </w:p>
    <w:p w:rsidR="00D663A6" w:rsidRDefault="00D663A6" w:rsidP="000D2E45">
      <w:pPr>
        <w:pStyle w:val="a9"/>
        <w:tabs>
          <w:tab w:val="left" w:pos="1107"/>
        </w:tabs>
        <w:spacing w:after="200" w:line="276" w:lineRule="auto"/>
        <w:ind w:left="1440"/>
        <w:rPr>
          <w:rFonts w:ascii="Times New Roman" w:hAnsi="Times New Roman"/>
          <w:sz w:val="28"/>
          <w:szCs w:val="28"/>
          <w:lang w:eastAsia="ru-RU"/>
        </w:rPr>
      </w:pPr>
    </w:p>
    <w:p w:rsidR="00D663A6" w:rsidRDefault="00D663A6" w:rsidP="0033506B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Что такое роль в соответствии с </w:t>
      </w:r>
      <w:r>
        <w:rPr>
          <w:rFonts w:ascii="Times New Roman" w:hAnsi="Times New Roman"/>
          <w:sz w:val="28"/>
          <w:szCs w:val="28"/>
          <w:lang w:val="en-US" w:eastAsia="ru-RU"/>
        </w:rPr>
        <w:t>ITIL</w:t>
      </w:r>
      <w:r w:rsidRPr="00B766C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B766CD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? Выберите один правильный ответ.</w:t>
      </w:r>
    </w:p>
    <w:p w:rsidR="00D663A6" w:rsidRPr="00050E8C" w:rsidRDefault="00D663A6" w:rsidP="00B766CD">
      <w:pPr>
        <w:pStyle w:val="a9"/>
        <w:numPr>
          <w:ilvl w:val="0"/>
          <w:numId w:val="41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Список функций, выполняемых сотрудником или группой сотрудников</w:t>
      </w:r>
    </w:p>
    <w:p w:rsidR="00D663A6" w:rsidRDefault="00D663A6" w:rsidP="00B766CD">
      <w:pPr>
        <w:pStyle w:val="a9"/>
        <w:numPr>
          <w:ilvl w:val="0"/>
          <w:numId w:val="41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Набор обязанностей, активностей и прав, присвоенных сотруднику или группе сотрудников</w:t>
      </w:r>
    </w:p>
    <w:p w:rsidR="00D663A6" w:rsidRDefault="00D663A6" w:rsidP="00B766CD">
      <w:pPr>
        <w:pStyle w:val="a9"/>
        <w:numPr>
          <w:ilvl w:val="0"/>
          <w:numId w:val="41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Система полномочий, относящихся к выполнению сотрудником своих обязанностей</w:t>
      </w:r>
    </w:p>
    <w:p w:rsidR="00D663A6" w:rsidRDefault="00D663A6" w:rsidP="00B766CD">
      <w:pPr>
        <w:pStyle w:val="a9"/>
        <w:numPr>
          <w:ilvl w:val="0"/>
          <w:numId w:val="41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Основа должностных обязанностей, относящихся к выполнению сотрудником своих обязанностей</w:t>
      </w:r>
    </w:p>
    <w:p w:rsidR="00D663A6" w:rsidRDefault="00D663A6" w:rsidP="00B766CD">
      <w:pPr>
        <w:pStyle w:val="a9"/>
        <w:numPr>
          <w:ilvl w:val="0"/>
          <w:numId w:val="41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Правила выполнения должностных обязанностей</w:t>
      </w:r>
    </w:p>
    <w:p w:rsidR="00D663A6" w:rsidRPr="00B766CD" w:rsidRDefault="00D663A6" w:rsidP="00B766CD">
      <w:pPr>
        <w:pStyle w:val="a9"/>
        <w:numPr>
          <w:ilvl w:val="0"/>
          <w:numId w:val="41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Описание принципов взаимоотношений сотрудника с другими сотрудниками и подразделениями</w:t>
      </w:r>
    </w:p>
    <w:p w:rsidR="00D663A6" w:rsidRDefault="00D663A6" w:rsidP="00B766CD">
      <w:pPr>
        <w:pStyle w:val="a9"/>
        <w:tabs>
          <w:tab w:val="left" w:pos="1107"/>
        </w:tabs>
        <w:spacing w:after="200" w:line="276" w:lineRule="auto"/>
        <w:ind w:left="1440"/>
        <w:rPr>
          <w:rFonts w:ascii="Times New Roman" w:hAnsi="Times New Roman"/>
          <w:sz w:val="28"/>
          <w:szCs w:val="28"/>
          <w:lang w:eastAsia="ru-RU"/>
        </w:rPr>
      </w:pPr>
    </w:p>
    <w:p w:rsidR="00D663A6" w:rsidRDefault="00D663A6" w:rsidP="0033506B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6A12">
        <w:rPr>
          <w:rFonts w:ascii="Times New Roman" w:hAnsi="Times New Roman"/>
          <w:sz w:val="28"/>
          <w:szCs w:val="28"/>
          <w:lang w:eastAsia="ru-RU"/>
        </w:rPr>
        <w:t xml:space="preserve">Какие из нижеприведенных утверждений верны в соответствии с ITIL v3? </w:t>
      </w:r>
      <w:r w:rsidRPr="00102A79">
        <w:rPr>
          <w:rFonts w:ascii="Times New Roman" w:hAnsi="Times New Roman"/>
          <w:sz w:val="28"/>
          <w:szCs w:val="28"/>
          <w:lang w:eastAsia="ru-RU"/>
        </w:rPr>
        <w:t>Выберите все п</w:t>
      </w:r>
      <w:r>
        <w:rPr>
          <w:rFonts w:ascii="Times New Roman" w:hAnsi="Times New Roman"/>
          <w:sz w:val="28"/>
          <w:szCs w:val="28"/>
          <w:lang w:eastAsia="ru-RU"/>
        </w:rPr>
        <w:t>равильны</w:t>
      </w:r>
      <w:r w:rsidRPr="00102A79">
        <w:rPr>
          <w:rFonts w:ascii="Times New Roman" w:hAnsi="Times New Roman"/>
          <w:sz w:val="28"/>
          <w:szCs w:val="28"/>
          <w:lang w:eastAsia="ru-RU"/>
        </w:rPr>
        <w:t>е варианты</w:t>
      </w:r>
      <w:r>
        <w:rPr>
          <w:rFonts w:ascii="Times New Roman" w:hAnsi="Times New Roman"/>
          <w:sz w:val="28"/>
          <w:szCs w:val="28"/>
          <w:lang w:eastAsia="ru-RU"/>
        </w:rPr>
        <w:t xml:space="preserve"> ответов.</w:t>
      </w:r>
    </w:p>
    <w:p w:rsidR="00D663A6" w:rsidRPr="00050E8C" w:rsidRDefault="00D663A6" w:rsidP="00BD45C4">
      <w:pPr>
        <w:pStyle w:val="a9"/>
        <w:numPr>
          <w:ilvl w:val="0"/>
          <w:numId w:val="48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Один сотрудник может совмещать несколько ролей</w:t>
      </w:r>
    </w:p>
    <w:p w:rsidR="00D663A6" w:rsidRPr="00050E8C" w:rsidRDefault="00D663A6" w:rsidP="00BD45C4">
      <w:pPr>
        <w:pStyle w:val="a9"/>
        <w:numPr>
          <w:ilvl w:val="0"/>
          <w:numId w:val="48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Один сотрудник может выполнять только одну роль</w:t>
      </w:r>
    </w:p>
    <w:p w:rsidR="00D663A6" w:rsidRPr="00050E8C" w:rsidRDefault="00D663A6" w:rsidP="00BD45C4">
      <w:pPr>
        <w:pStyle w:val="a9"/>
        <w:numPr>
          <w:ilvl w:val="0"/>
          <w:numId w:val="48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Одну роль могут выполнять разные сотрудники</w:t>
      </w:r>
    </w:p>
    <w:p w:rsidR="00D663A6" w:rsidRPr="00050E8C" w:rsidRDefault="00D663A6" w:rsidP="00BD45C4">
      <w:pPr>
        <w:pStyle w:val="a9"/>
        <w:numPr>
          <w:ilvl w:val="0"/>
          <w:numId w:val="48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Одну роль может выполнять только один сотрудник</w:t>
      </w:r>
    </w:p>
    <w:p w:rsidR="00D663A6" w:rsidRPr="00050E8C" w:rsidRDefault="00D663A6" w:rsidP="00BD45C4">
      <w:pPr>
        <w:pStyle w:val="a9"/>
        <w:numPr>
          <w:ilvl w:val="0"/>
          <w:numId w:val="48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Одна роль не может быть разделена между сотрудниками</w:t>
      </w:r>
    </w:p>
    <w:p w:rsidR="00D663A6" w:rsidRPr="00050E8C" w:rsidRDefault="00D663A6" w:rsidP="00BD45C4">
      <w:pPr>
        <w:pStyle w:val="a9"/>
        <w:numPr>
          <w:ilvl w:val="0"/>
          <w:numId w:val="48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Одна роль может быть разделена между сотрудниками</w:t>
      </w:r>
    </w:p>
    <w:p w:rsidR="00D663A6" w:rsidRDefault="00D663A6" w:rsidP="00BD45C4">
      <w:pPr>
        <w:pStyle w:val="a9"/>
        <w:numPr>
          <w:ilvl w:val="0"/>
          <w:numId w:val="48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Роль существует вне процессов и функций</w:t>
      </w:r>
    </w:p>
    <w:p w:rsidR="00D663A6" w:rsidRPr="00102A79" w:rsidRDefault="00D663A6" w:rsidP="000D2E45">
      <w:pPr>
        <w:pStyle w:val="a9"/>
        <w:tabs>
          <w:tab w:val="left" w:pos="1107"/>
        </w:tabs>
        <w:spacing w:after="200" w:line="276" w:lineRule="auto"/>
        <w:ind w:left="1440"/>
        <w:rPr>
          <w:rFonts w:ascii="Times New Roman" w:hAnsi="Times New Roman"/>
          <w:sz w:val="28"/>
          <w:szCs w:val="28"/>
          <w:lang w:eastAsia="ru-RU"/>
        </w:rPr>
      </w:pPr>
    </w:p>
    <w:p w:rsidR="00D663A6" w:rsidRPr="00102A79" w:rsidRDefault="00D663A6" w:rsidP="0033506B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Расставьте методы управления персоналом, </w:t>
      </w:r>
      <w:r w:rsidRPr="00C73CC5">
        <w:rPr>
          <w:rFonts w:ascii="Times New Roman" w:hAnsi="Times New Roman"/>
          <w:sz w:val="28"/>
          <w:szCs w:val="28"/>
          <w:lang w:eastAsia="ru-RU"/>
        </w:rPr>
        <w:t>обслуживающим ресурсы</w:t>
      </w:r>
      <w:r>
        <w:rPr>
          <w:rFonts w:ascii="Times New Roman" w:hAnsi="Times New Roman"/>
          <w:sz w:val="28"/>
          <w:szCs w:val="28"/>
          <w:lang w:eastAsia="ru-RU"/>
        </w:rPr>
        <w:t xml:space="preserve"> ИТ, </w:t>
      </w:r>
      <w:r w:rsidRPr="00102A79">
        <w:rPr>
          <w:rFonts w:ascii="Times New Roman" w:hAnsi="Times New Roman"/>
          <w:sz w:val="28"/>
          <w:szCs w:val="28"/>
          <w:lang w:eastAsia="ru-RU"/>
        </w:rPr>
        <w:t>в порядке от наиболее эффективных к наименее эффективным.</w:t>
      </w:r>
      <w:r>
        <w:rPr>
          <w:rFonts w:ascii="Times New Roman" w:hAnsi="Times New Roman"/>
          <w:sz w:val="28"/>
          <w:szCs w:val="28"/>
          <w:lang w:eastAsia="ru-RU"/>
        </w:rPr>
        <w:t xml:space="preserve"> Запишите ответ в виде последовательности цифр: 2, 1…</w:t>
      </w:r>
    </w:p>
    <w:p w:rsidR="00D663A6" w:rsidRPr="00102A79" w:rsidRDefault="00867716" w:rsidP="000B22A8">
      <w:pPr>
        <w:pStyle w:val="a9"/>
        <w:numPr>
          <w:ilvl w:val="0"/>
          <w:numId w:val="43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Использование с</w:t>
      </w:r>
      <w:r w:rsidR="00D663A6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стемы</w:t>
      </w:r>
      <w:r w:rsidR="00D663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63A6">
        <w:rPr>
          <w:rFonts w:ascii="Times New Roman" w:hAnsi="Times New Roman"/>
          <w:sz w:val="28"/>
          <w:szCs w:val="28"/>
          <w:lang w:val="en-US" w:eastAsia="ru-RU"/>
        </w:rPr>
        <w:t>Service</w:t>
      </w:r>
      <w:r w:rsidR="00D663A6" w:rsidRPr="008677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63A6">
        <w:rPr>
          <w:rFonts w:ascii="Times New Roman" w:hAnsi="Times New Roman"/>
          <w:sz w:val="28"/>
          <w:szCs w:val="28"/>
          <w:lang w:val="en-US" w:eastAsia="ru-RU"/>
        </w:rPr>
        <w:t>Desk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контроля персонала</w:t>
      </w:r>
    </w:p>
    <w:p w:rsidR="00D663A6" w:rsidRPr="00102A79" w:rsidRDefault="00D663A6" w:rsidP="000B22A8">
      <w:pPr>
        <w:pStyle w:val="a9"/>
        <w:numPr>
          <w:ilvl w:val="0"/>
          <w:numId w:val="43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Разработка системы </w:t>
      </w:r>
      <w:r>
        <w:rPr>
          <w:rFonts w:ascii="Times New Roman" w:hAnsi="Times New Roman"/>
          <w:sz w:val="28"/>
          <w:szCs w:val="28"/>
          <w:lang w:val="en-US" w:eastAsia="ru-RU"/>
        </w:rPr>
        <w:t>KPI</w:t>
      </w:r>
      <w:r>
        <w:rPr>
          <w:rFonts w:ascii="Times New Roman" w:hAnsi="Times New Roman"/>
          <w:sz w:val="28"/>
          <w:szCs w:val="28"/>
          <w:lang w:eastAsia="ru-RU"/>
        </w:rPr>
        <w:t xml:space="preserve"> оценки работы каждого сотрудника и мотивация сотрудников на достижения поставленных целей</w:t>
      </w:r>
    </w:p>
    <w:p w:rsidR="00D663A6" w:rsidRDefault="00D663A6" w:rsidP="000B22A8">
      <w:pPr>
        <w:pStyle w:val="a9"/>
        <w:numPr>
          <w:ilvl w:val="0"/>
          <w:numId w:val="43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Регулярное развитие персонала</w:t>
      </w:r>
    </w:p>
    <w:p w:rsidR="00D663A6" w:rsidRPr="00102A79" w:rsidRDefault="00D663A6" w:rsidP="000B22A8">
      <w:pPr>
        <w:pStyle w:val="a9"/>
        <w:numPr>
          <w:ilvl w:val="0"/>
          <w:numId w:val="43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 трудовой дисциплины</w:t>
      </w:r>
    </w:p>
    <w:p w:rsidR="00D663A6" w:rsidRDefault="00D663A6" w:rsidP="000B22A8">
      <w:pPr>
        <w:pStyle w:val="a9"/>
        <w:numPr>
          <w:ilvl w:val="0"/>
          <w:numId w:val="43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сложной системы мотивации</w:t>
      </w:r>
    </w:p>
    <w:p w:rsidR="00D663A6" w:rsidRPr="000B22A8" w:rsidRDefault="00D663A6" w:rsidP="000B22A8">
      <w:pPr>
        <w:pStyle w:val="a9"/>
        <w:numPr>
          <w:ilvl w:val="0"/>
          <w:numId w:val="43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Оценка 360</w:t>
      </w:r>
      <w:r w:rsidRPr="00C73CC5">
        <w:rPr>
          <w:rFonts w:ascii="Times New Roman" w:hAnsi="Times New Roman"/>
          <w:sz w:val="28"/>
          <w:szCs w:val="28"/>
          <w:vertAlign w:val="superscript"/>
          <w:lang w:eastAsia="ru-RU"/>
        </w:rPr>
        <w:t>о</w:t>
      </w:r>
    </w:p>
    <w:p w:rsidR="00D663A6" w:rsidRPr="00102A79" w:rsidRDefault="00D663A6" w:rsidP="000B22A8">
      <w:pPr>
        <w:pStyle w:val="a9"/>
        <w:tabs>
          <w:tab w:val="left" w:pos="1107"/>
        </w:tabs>
        <w:spacing w:after="200" w:line="276" w:lineRule="auto"/>
        <w:ind w:left="1440"/>
        <w:rPr>
          <w:rFonts w:ascii="Times New Roman" w:hAnsi="Times New Roman"/>
          <w:sz w:val="28"/>
          <w:szCs w:val="28"/>
          <w:lang w:eastAsia="ru-RU"/>
        </w:rPr>
      </w:pPr>
    </w:p>
    <w:p w:rsidR="00D663A6" w:rsidRPr="000D2E45" w:rsidRDefault="00D663A6" w:rsidP="000B22A8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Какие из нижеперечисленных методов относятся к реактивным действиям персонала по обеспечению работоспособности ресурсов ИТ в соответствии с </w:t>
      </w:r>
      <w:r>
        <w:rPr>
          <w:rFonts w:ascii="Times New Roman" w:hAnsi="Times New Roman"/>
          <w:sz w:val="28"/>
          <w:szCs w:val="28"/>
          <w:lang w:val="en-US" w:eastAsia="ru-RU"/>
        </w:rPr>
        <w:t>ITIL</w:t>
      </w:r>
      <w:r w:rsidRPr="000B22A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0B22A8">
        <w:rPr>
          <w:rFonts w:ascii="Times New Roman" w:hAnsi="Times New Roman"/>
          <w:sz w:val="28"/>
          <w:szCs w:val="28"/>
          <w:lang w:eastAsia="ru-RU"/>
        </w:rPr>
        <w:t>3</w:t>
      </w:r>
      <w:r w:rsidRPr="000D2E45">
        <w:rPr>
          <w:rFonts w:ascii="Times New Roman" w:hAnsi="Times New Roman"/>
          <w:sz w:val="28"/>
          <w:szCs w:val="28"/>
          <w:lang w:eastAsia="ru-RU"/>
        </w:rPr>
        <w:t>? Выберите все правильные варианты ответов.</w:t>
      </w:r>
    </w:p>
    <w:p w:rsidR="00D663A6" w:rsidRPr="00102A79" w:rsidRDefault="00D663A6" w:rsidP="00BD45C4">
      <w:pPr>
        <w:pStyle w:val="a9"/>
        <w:numPr>
          <w:ilvl w:val="0"/>
          <w:numId w:val="45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Моделирование ситуации, которая вызвала неработоспособность ресурса ИТ</w:t>
      </w:r>
    </w:p>
    <w:p w:rsidR="00D663A6" w:rsidRDefault="00D663A6" w:rsidP="00BD45C4">
      <w:pPr>
        <w:pStyle w:val="a9"/>
        <w:numPr>
          <w:ilvl w:val="0"/>
          <w:numId w:val="45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Выявление ситуаций, которые могут вызвать неработоспособность ресурса ИТ</w:t>
      </w:r>
    </w:p>
    <w:p w:rsidR="00D663A6" w:rsidRDefault="00D663A6" w:rsidP="00BD45C4">
      <w:pPr>
        <w:pStyle w:val="a9"/>
        <w:numPr>
          <w:ilvl w:val="0"/>
          <w:numId w:val="45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Закупка оборудования только по утвержденному</w:t>
      </w:r>
      <w:r w:rsidRPr="003E3D1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запросу на изменение</w:t>
      </w:r>
    </w:p>
    <w:p w:rsidR="00D663A6" w:rsidRPr="00102A79" w:rsidRDefault="00D663A6" w:rsidP="00BD45C4">
      <w:pPr>
        <w:pStyle w:val="a9"/>
        <w:numPr>
          <w:ilvl w:val="0"/>
          <w:numId w:val="45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Закупка оборудования до выхода ресурса ИТ из строя</w:t>
      </w:r>
    </w:p>
    <w:p w:rsidR="00D663A6" w:rsidRDefault="00D663A6" w:rsidP="00BD45C4">
      <w:pPr>
        <w:pStyle w:val="a9"/>
        <w:numPr>
          <w:ilvl w:val="0"/>
          <w:numId w:val="45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Планирование запросов на изменение по произошедшим инцидентам и запросам пользователей</w:t>
      </w:r>
    </w:p>
    <w:p w:rsidR="00D663A6" w:rsidRPr="00102A79" w:rsidRDefault="00D663A6" w:rsidP="00BD45C4">
      <w:pPr>
        <w:pStyle w:val="a9"/>
        <w:numPr>
          <w:ilvl w:val="0"/>
          <w:numId w:val="45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Планирование запросов на изменение на основании контроля функционирования ресурсов ИТ </w:t>
      </w:r>
    </w:p>
    <w:p w:rsidR="00D663A6" w:rsidRDefault="00D663A6" w:rsidP="00BD45C4">
      <w:pPr>
        <w:pStyle w:val="a9"/>
        <w:numPr>
          <w:ilvl w:val="0"/>
          <w:numId w:val="45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Планирование запросов на изменение только на основании запросов заказчиков</w:t>
      </w:r>
    </w:p>
    <w:p w:rsidR="00D663A6" w:rsidRPr="000B22A8" w:rsidRDefault="00D663A6" w:rsidP="00BD45C4">
      <w:pPr>
        <w:pStyle w:val="a9"/>
        <w:numPr>
          <w:ilvl w:val="0"/>
          <w:numId w:val="45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Планирование запросов на изменение только на основании полной неработоспособности ресурсов ИТ</w:t>
      </w:r>
    </w:p>
    <w:p w:rsidR="00D663A6" w:rsidRPr="00102A79" w:rsidRDefault="00D663A6" w:rsidP="000B22A8">
      <w:pPr>
        <w:pStyle w:val="a9"/>
        <w:tabs>
          <w:tab w:val="left" w:pos="1107"/>
        </w:tabs>
        <w:spacing w:after="200" w:line="276" w:lineRule="auto"/>
        <w:ind w:left="1440"/>
        <w:rPr>
          <w:rFonts w:ascii="Times New Roman" w:hAnsi="Times New Roman"/>
          <w:sz w:val="28"/>
          <w:szCs w:val="28"/>
          <w:lang w:eastAsia="ru-RU"/>
        </w:rPr>
      </w:pPr>
    </w:p>
    <w:p w:rsidR="00D663A6" w:rsidRPr="000D2E45" w:rsidRDefault="00D663A6" w:rsidP="000B22A8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Какие из нижеперечисленных методов относятся 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проактивным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действиям персонала по обеспечению работоспособности ресурсов ИТ в соответствии с </w:t>
      </w:r>
      <w:r>
        <w:rPr>
          <w:rFonts w:ascii="Times New Roman" w:hAnsi="Times New Roman"/>
          <w:sz w:val="28"/>
          <w:szCs w:val="28"/>
          <w:lang w:val="en-US" w:eastAsia="ru-RU"/>
        </w:rPr>
        <w:t>ITIL</w:t>
      </w:r>
      <w:r w:rsidRPr="000B22A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0B22A8">
        <w:rPr>
          <w:rFonts w:ascii="Times New Roman" w:hAnsi="Times New Roman"/>
          <w:sz w:val="28"/>
          <w:szCs w:val="28"/>
          <w:lang w:eastAsia="ru-RU"/>
        </w:rPr>
        <w:t>3</w:t>
      </w:r>
      <w:r w:rsidRPr="000D2E45">
        <w:rPr>
          <w:rFonts w:ascii="Times New Roman" w:hAnsi="Times New Roman"/>
          <w:sz w:val="28"/>
          <w:szCs w:val="28"/>
          <w:lang w:eastAsia="ru-RU"/>
        </w:rPr>
        <w:t>? Выберите все правильные варианты ответов.</w:t>
      </w:r>
    </w:p>
    <w:p w:rsidR="00D663A6" w:rsidRPr="00102A79" w:rsidRDefault="00D663A6" w:rsidP="00BD45C4">
      <w:pPr>
        <w:pStyle w:val="a9"/>
        <w:numPr>
          <w:ilvl w:val="0"/>
          <w:numId w:val="46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Моделирование ситуации, которая вызвала неработоспособность ресурса ИТ</w:t>
      </w:r>
    </w:p>
    <w:p w:rsidR="00D663A6" w:rsidRDefault="00D663A6" w:rsidP="00BD45C4">
      <w:pPr>
        <w:pStyle w:val="a9"/>
        <w:numPr>
          <w:ilvl w:val="0"/>
          <w:numId w:val="46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Выявление ситуаций, которые могут вызвать неработоспособность ресурса ИТ</w:t>
      </w:r>
    </w:p>
    <w:p w:rsidR="00D663A6" w:rsidRDefault="00D663A6" w:rsidP="00BD45C4">
      <w:pPr>
        <w:pStyle w:val="a9"/>
        <w:numPr>
          <w:ilvl w:val="0"/>
          <w:numId w:val="46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Закупка оборудования только по утвержденному</w:t>
      </w:r>
      <w:r w:rsidRPr="003E3D1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запросу на изменение</w:t>
      </w:r>
    </w:p>
    <w:p w:rsidR="00D663A6" w:rsidRPr="00102A79" w:rsidRDefault="00D663A6" w:rsidP="00BD45C4">
      <w:pPr>
        <w:pStyle w:val="a9"/>
        <w:numPr>
          <w:ilvl w:val="0"/>
          <w:numId w:val="46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Закупка оборудования до выхода ресурса ИТ из строя</w:t>
      </w:r>
    </w:p>
    <w:p w:rsidR="00D663A6" w:rsidRDefault="00D663A6" w:rsidP="00BD45C4">
      <w:pPr>
        <w:pStyle w:val="a9"/>
        <w:numPr>
          <w:ilvl w:val="0"/>
          <w:numId w:val="46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Планирование запросов на изменение по произошедшим инцидентам и запросам пользователей</w:t>
      </w:r>
    </w:p>
    <w:p w:rsidR="00D663A6" w:rsidRDefault="00D663A6" w:rsidP="00BD45C4">
      <w:pPr>
        <w:pStyle w:val="a9"/>
        <w:numPr>
          <w:ilvl w:val="0"/>
          <w:numId w:val="46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Планирование запросов на изменение на основании контроля функционирования ресурсов ИТ </w:t>
      </w:r>
    </w:p>
    <w:p w:rsidR="00D663A6" w:rsidRDefault="00D663A6" w:rsidP="00BD45C4">
      <w:pPr>
        <w:pStyle w:val="a9"/>
        <w:numPr>
          <w:ilvl w:val="0"/>
          <w:numId w:val="46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02A9F">
        <w:rPr>
          <w:rFonts w:ascii="Times New Roman" w:hAnsi="Times New Roman"/>
          <w:sz w:val="28"/>
          <w:szCs w:val="28"/>
          <w:lang w:eastAsia="ru-RU"/>
        </w:rPr>
        <w:t>Планирование запросов на изменение только на основании запросов заказчиков</w:t>
      </w:r>
    </w:p>
    <w:p w:rsidR="00D663A6" w:rsidRPr="00002A9F" w:rsidRDefault="00D663A6" w:rsidP="00BD45C4">
      <w:pPr>
        <w:pStyle w:val="a9"/>
        <w:numPr>
          <w:ilvl w:val="0"/>
          <w:numId w:val="46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02A9F">
        <w:rPr>
          <w:rFonts w:ascii="Times New Roman" w:hAnsi="Times New Roman"/>
          <w:sz w:val="28"/>
          <w:szCs w:val="28"/>
          <w:lang w:eastAsia="ru-RU"/>
        </w:rPr>
        <w:t>Планирование запросов на изменение только на основании полной неработоспособности ресурсов ИТ</w:t>
      </w:r>
    </w:p>
    <w:p w:rsidR="00D663A6" w:rsidRDefault="00D663A6" w:rsidP="00C73CC5">
      <w:pPr>
        <w:pStyle w:val="a9"/>
        <w:tabs>
          <w:tab w:val="left" w:pos="1107"/>
        </w:tabs>
        <w:spacing w:after="200" w:line="276" w:lineRule="auto"/>
        <w:ind w:left="1440"/>
        <w:rPr>
          <w:rFonts w:ascii="Times New Roman" w:hAnsi="Times New Roman"/>
          <w:sz w:val="28"/>
          <w:szCs w:val="28"/>
          <w:lang w:eastAsia="ru-RU"/>
        </w:rPr>
      </w:pPr>
    </w:p>
    <w:p w:rsidR="00D663A6" w:rsidRPr="000D2E45" w:rsidRDefault="00D663A6" w:rsidP="00002A9F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Какие из нижеперечисленных методов применяются для вовлечения персонала в постоянное улучшение функционирования ресурсов ИТ в соответствии с </w:t>
      </w:r>
      <w:r>
        <w:rPr>
          <w:rFonts w:ascii="Times New Roman" w:hAnsi="Times New Roman"/>
          <w:sz w:val="28"/>
          <w:szCs w:val="28"/>
          <w:lang w:val="en-US" w:eastAsia="ru-RU"/>
        </w:rPr>
        <w:t>ITIL</w:t>
      </w:r>
      <w:r w:rsidRPr="00002A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002A9F">
        <w:rPr>
          <w:rFonts w:ascii="Times New Roman" w:hAnsi="Times New Roman"/>
          <w:sz w:val="28"/>
          <w:szCs w:val="28"/>
          <w:lang w:eastAsia="ru-RU"/>
        </w:rPr>
        <w:t>3</w:t>
      </w:r>
      <w:r w:rsidRPr="000D2E45">
        <w:rPr>
          <w:rFonts w:ascii="Times New Roman" w:hAnsi="Times New Roman"/>
          <w:sz w:val="28"/>
          <w:szCs w:val="28"/>
          <w:lang w:eastAsia="ru-RU"/>
        </w:rPr>
        <w:t>? Выберите все правильные варианты ответов.</w:t>
      </w:r>
    </w:p>
    <w:p w:rsidR="00D663A6" w:rsidRPr="00102A79" w:rsidRDefault="00D663A6" w:rsidP="00BD45C4">
      <w:pPr>
        <w:pStyle w:val="a9"/>
        <w:numPr>
          <w:ilvl w:val="0"/>
          <w:numId w:val="47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доступности данных по функционированию ресурсов ИТ для персонала, отвечающего за них</w:t>
      </w:r>
    </w:p>
    <w:p w:rsidR="00D663A6" w:rsidRDefault="00D663A6" w:rsidP="00BD45C4">
      <w:pPr>
        <w:pStyle w:val="a9"/>
        <w:numPr>
          <w:ilvl w:val="0"/>
          <w:numId w:val="47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точности, наглядности и своевременности данных по функционированию ресурсов ИТ для заинтересованных лиц</w:t>
      </w:r>
    </w:p>
    <w:p w:rsidR="00D663A6" w:rsidRDefault="00D663A6" w:rsidP="00BD45C4">
      <w:pPr>
        <w:pStyle w:val="a9"/>
        <w:numPr>
          <w:ilvl w:val="0"/>
          <w:numId w:val="47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Строгая регламентация деятельности персонала</w:t>
      </w:r>
    </w:p>
    <w:p w:rsidR="00D663A6" w:rsidRDefault="00D663A6" w:rsidP="00BD45C4">
      <w:pPr>
        <w:pStyle w:val="a9"/>
        <w:numPr>
          <w:ilvl w:val="0"/>
          <w:numId w:val="47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Предоставление персоналу возможности инициировать запросы на изменение, обеспечивающие улучшение качества ресурсов ИТ</w:t>
      </w:r>
    </w:p>
    <w:p w:rsidR="00D663A6" w:rsidRDefault="00D663A6" w:rsidP="00BD45C4">
      <w:pPr>
        <w:pStyle w:val="a9"/>
        <w:numPr>
          <w:ilvl w:val="0"/>
          <w:numId w:val="47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Предоставление возможности инициировать запросы на изменение только пользователям</w:t>
      </w:r>
    </w:p>
    <w:p w:rsidR="00D663A6" w:rsidRDefault="00D663A6" w:rsidP="00BD45C4">
      <w:pPr>
        <w:pStyle w:val="a9"/>
        <w:numPr>
          <w:ilvl w:val="0"/>
          <w:numId w:val="47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Предоставление данных по функционированию ресурсов ИТ только заказчикам</w:t>
      </w:r>
    </w:p>
    <w:p w:rsidR="00D663A6" w:rsidRDefault="00D663A6" w:rsidP="000C305E">
      <w:pPr>
        <w:pStyle w:val="a9"/>
        <w:tabs>
          <w:tab w:val="left" w:pos="1107"/>
        </w:tabs>
        <w:spacing w:after="200" w:line="276" w:lineRule="auto"/>
        <w:ind w:left="1440"/>
        <w:rPr>
          <w:rFonts w:ascii="Times New Roman" w:hAnsi="Times New Roman"/>
          <w:sz w:val="28"/>
          <w:szCs w:val="28"/>
          <w:lang w:eastAsia="ru-RU"/>
        </w:rPr>
      </w:pPr>
    </w:p>
    <w:p w:rsidR="00D663A6" w:rsidRPr="000D2E45" w:rsidRDefault="00D663A6" w:rsidP="000C305E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Что такое матрица ролей и ответственности </w:t>
      </w:r>
      <w:r>
        <w:rPr>
          <w:rFonts w:ascii="Times New Roman" w:hAnsi="Times New Roman"/>
          <w:sz w:val="28"/>
          <w:szCs w:val="28"/>
          <w:lang w:val="en-US" w:eastAsia="ru-RU"/>
        </w:rPr>
        <w:t>RACI</w:t>
      </w:r>
      <w:r w:rsidRPr="000D2E45">
        <w:rPr>
          <w:rFonts w:ascii="Times New Roman" w:hAnsi="Times New Roman"/>
          <w:sz w:val="28"/>
          <w:szCs w:val="28"/>
          <w:lang w:eastAsia="ru-RU"/>
        </w:rPr>
        <w:t xml:space="preserve">? Выберите </w:t>
      </w:r>
      <w:r>
        <w:rPr>
          <w:rFonts w:ascii="Times New Roman" w:hAnsi="Times New Roman"/>
          <w:sz w:val="28"/>
          <w:szCs w:val="28"/>
          <w:lang w:eastAsia="ru-RU"/>
        </w:rPr>
        <w:t>один</w:t>
      </w:r>
      <w:r w:rsidRPr="000D2E45">
        <w:rPr>
          <w:rFonts w:ascii="Times New Roman" w:hAnsi="Times New Roman"/>
          <w:sz w:val="28"/>
          <w:szCs w:val="28"/>
          <w:lang w:eastAsia="ru-RU"/>
        </w:rPr>
        <w:t xml:space="preserve"> правильны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0D2E45">
        <w:rPr>
          <w:rFonts w:ascii="Times New Roman" w:hAnsi="Times New Roman"/>
          <w:sz w:val="28"/>
          <w:szCs w:val="28"/>
          <w:lang w:eastAsia="ru-RU"/>
        </w:rPr>
        <w:t xml:space="preserve"> ответ.</w:t>
      </w:r>
    </w:p>
    <w:p w:rsidR="00D663A6" w:rsidRPr="00102A79" w:rsidRDefault="00D663A6" w:rsidP="00BD45C4">
      <w:pPr>
        <w:pStyle w:val="a9"/>
        <w:numPr>
          <w:ilvl w:val="0"/>
          <w:numId w:val="49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Матрица, определяющая роли и ответственности сотрудников: ответственный, подотчетный, консультант и наблюдатель</w:t>
      </w:r>
    </w:p>
    <w:p w:rsidR="00D663A6" w:rsidRDefault="00D663A6" w:rsidP="00BD45C4">
      <w:pPr>
        <w:pStyle w:val="a9"/>
        <w:numPr>
          <w:ilvl w:val="0"/>
          <w:numId w:val="49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Матрица, определяющая права и полномочия при выполнения процессов и функций: руководитель, исполнитель,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согласователь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эксперт</w:t>
      </w:r>
    </w:p>
    <w:p w:rsidR="00D663A6" w:rsidRDefault="00D663A6" w:rsidP="00BD45C4">
      <w:pPr>
        <w:pStyle w:val="a9"/>
        <w:numPr>
          <w:ilvl w:val="0"/>
          <w:numId w:val="49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Матрица, определяющая структуру подчиненности и взаимодействия сотрудников</w:t>
      </w:r>
    </w:p>
    <w:p w:rsidR="00D663A6" w:rsidRDefault="00D663A6" w:rsidP="00BD45C4">
      <w:pPr>
        <w:pStyle w:val="a9"/>
        <w:numPr>
          <w:ilvl w:val="0"/>
          <w:numId w:val="49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Матрица, определяющая действия сотрудников при выполнении задач: постановщик, технический писатель, организатор,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тестировщик</w:t>
      </w:r>
      <w:proofErr w:type="spellEnd"/>
    </w:p>
    <w:p w:rsidR="00D663A6" w:rsidRDefault="00D663A6" w:rsidP="00CF1AF0">
      <w:pPr>
        <w:pStyle w:val="a9"/>
        <w:numPr>
          <w:ilvl w:val="0"/>
          <w:numId w:val="49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Матрица, характеризующая поведение сотрудников при обучении: наставник, преподаватель, ученик, экзаменатор</w:t>
      </w:r>
    </w:p>
    <w:p w:rsidR="00D663A6" w:rsidRDefault="00D663A6" w:rsidP="000C305E">
      <w:pPr>
        <w:pStyle w:val="a9"/>
        <w:tabs>
          <w:tab w:val="left" w:pos="1107"/>
        </w:tabs>
        <w:spacing w:after="200" w:line="276" w:lineRule="auto"/>
        <w:ind w:left="1440"/>
        <w:rPr>
          <w:rFonts w:ascii="Times New Roman" w:hAnsi="Times New Roman"/>
          <w:sz w:val="28"/>
          <w:szCs w:val="28"/>
          <w:lang w:eastAsia="ru-RU"/>
        </w:rPr>
      </w:pPr>
    </w:p>
    <w:p w:rsidR="00D663A6" w:rsidRPr="000D2E45" w:rsidRDefault="00D663A6" w:rsidP="00FB00FC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Какое из нижеперечисленных выражений определяет риск в соответствии с </w:t>
      </w:r>
      <w:r>
        <w:rPr>
          <w:rFonts w:ascii="Times New Roman" w:hAnsi="Times New Roman"/>
          <w:sz w:val="28"/>
          <w:szCs w:val="28"/>
          <w:lang w:val="en-US" w:eastAsia="ru-RU"/>
        </w:rPr>
        <w:t>ITIL</w:t>
      </w:r>
      <w:r w:rsidRPr="007A5D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7A5DA5">
        <w:rPr>
          <w:rFonts w:ascii="Times New Roman" w:hAnsi="Times New Roman"/>
          <w:sz w:val="28"/>
          <w:szCs w:val="28"/>
          <w:lang w:eastAsia="ru-RU"/>
        </w:rPr>
        <w:t>3</w:t>
      </w:r>
      <w:r w:rsidRPr="000D2E45">
        <w:rPr>
          <w:rFonts w:ascii="Times New Roman" w:hAnsi="Times New Roman"/>
          <w:sz w:val="28"/>
          <w:szCs w:val="28"/>
          <w:lang w:eastAsia="ru-RU"/>
        </w:rPr>
        <w:t xml:space="preserve">? Выберите </w:t>
      </w:r>
      <w:r>
        <w:rPr>
          <w:rFonts w:ascii="Times New Roman" w:hAnsi="Times New Roman"/>
          <w:sz w:val="28"/>
          <w:szCs w:val="28"/>
          <w:lang w:eastAsia="ru-RU"/>
        </w:rPr>
        <w:t>один</w:t>
      </w:r>
      <w:r w:rsidRPr="000D2E45">
        <w:rPr>
          <w:rFonts w:ascii="Times New Roman" w:hAnsi="Times New Roman"/>
          <w:sz w:val="28"/>
          <w:szCs w:val="28"/>
          <w:lang w:eastAsia="ru-RU"/>
        </w:rPr>
        <w:t xml:space="preserve"> правильны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0D2E45">
        <w:rPr>
          <w:rFonts w:ascii="Times New Roman" w:hAnsi="Times New Roman"/>
          <w:sz w:val="28"/>
          <w:szCs w:val="28"/>
          <w:lang w:eastAsia="ru-RU"/>
        </w:rPr>
        <w:t xml:space="preserve"> ответ.</w:t>
      </w:r>
    </w:p>
    <w:p w:rsidR="00D663A6" w:rsidRPr="00102A79" w:rsidRDefault="00D663A6" w:rsidP="00BD45C4">
      <w:pPr>
        <w:pStyle w:val="a9"/>
        <w:numPr>
          <w:ilvl w:val="0"/>
          <w:numId w:val="50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Возможное событие, которое может принести вред или стать причиной потерь организации или повлиять на её способность достигнуть своих целей</w:t>
      </w:r>
    </w:p>
    <w:p w:rsidR="00D663A6" w:rsidRDefault="00D663A6" w:rsidP="00BD45C4">
      <w:pPr>
        <w:pStyle w:val="a9"/>
        <w:numPr>
          <w:ilvl w:val="0"/>
          <w:numId w:val="50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Событие, имеющее ненулевую вероятность, которое может повлиять на деятельность организации как положительно, так и негативно</w:t>
      </w:r>
    </w:p>
    <w:p w:rsidR="00D663A6" w:rsidRDefault="00D663A6" w:rsidP="00BD45C4">
      <w:pPr>
        <w:pStyle w:val="a9"/>
        <w:numPr>
          <w:ilvl w:val="0"/>
          <w:numId w:val="50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Вероятность того, что внешние условия отрицательно скажутся на деятельности организации</w:t>
      </w:r>
    </w:p>
    <w:p w:rsidR="00D663A6" w:rsidRDefault="00D663A6" w:rsidP="00BD45C4">
      <w:pPr>
        <w:pStyle w:val="a9"/>
        <w:numPr>
          <w:ilvl w:val="0"/>
          <w:numId w:val="50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Вероятность того, что внутренние события или внешние условия отрицательно скажутся на деятельности организации</w:t>
      </w:r>
    </w:p>
    <w:p w:rsidR="00D663A6" w:rsidRDefault="00D663A6" w:rsidP="00BD45C4">
      <w:pPr>
        <w:pStyle w:val="a9"/>
        <w:numPr>
          <w:ilvl w:val="0"/>
          <w:numId w:val="50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Выраженные в денежном эквиваленте потери или вред для организации в случае совпадения определенных условий</w:t>
      </w:r>
    </w:p>
    <w:p w:rsidR="00D663A6" w:rsidRDefault="00D663A6" w:rsidP="007A5DA5">
      <w:pPr>
        <w:pStyle w:val="a9"/>
        <w:tabs>
          <w:tab w:val="left" w:pos="1107"/>
        </w:tabs>
        <w:spacing w:after="200" w:line="276" w:lineRule="auto"/>
        <w:ind w:left="1440"/>
        <w:rPr>
          <w:rFonts w:ascii="Times New Roman" w:hAnsi="Times New Roman"/>
          <w:sz w:val="28"/>
          <w:szCs w:val="28"/>
          <w:lang w:eastAsia="ru-RU"/>
        </w:rPr>
      </w:pPr>
    </w:p>
    <w:p w:rsidR="00D663A6" w:rsidRPr="000D2E45" w:rsidRDefault="00D663A6" w:rsidP="007A5DA5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Какими параметрами измеряется риск в соответствии с </w:t>
      </w:r>
      <w:r>
        <w:rPr>
          <w:rFonts w:ascii="Times New Roman" w:hAnsi="Times New Roman"/>
          <w:sz w:val="28"/>
          <w:szCs w:val="28"/>
          <w:lang w:val="en-US" w:eastAsia="ru-RU"/>
        </w:rPr>
        <w:t>ITIL</w:t>
      </w:r>
      <w:r w:rsidRPr="007A5D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7A5DA5">
        <w:rPr>
          <w:rFonts w:ascii="Times New Roman" w:hAnsi="Times New Roman"/>
          <w:sz w:val="28"/>
          <w:szCs w:val="28"/>
          <w:lang w:eastAsia="ru-RU"/>
        </w:rPr>
        <w:t>3</w:t>
      </w:r>
      <w:r w:rsidRPr="000D2E45">
        <w:rPr>
          <w:rFonts w:ascii="Times New Roman" w:hAnsi="Times New Roman"/>
          <w:sz w:val="28"/>
          <w:szCs w:val="28"/>
          <w:lang w:eastAsia="ru-RU"/>
        </w:rPr>
        <w:t xml:space="preserve">? Выберите </w:t>
      </w:r>
      <w:r>
        <w:rPr>
          <w:rFonts w:ascii="Times New Roman" w:hAnsi="Times New Roman"/>
          <w:sz w:val="28"/>
          <w:szCs w:val="28"/>
          <w:lang w:eastAsia="ru-RU"/>
        </w:rPr>
        <w:t>все</w:t>
      </w:r>
      <w:r w:rsidRPr="000D2E45">
        <w:rPr>
          <w:rFonts w:ascii="Times New Roman" w:hAnsi="Times New Roman"/>
          <w:sz w:val="28"/>
          <w:szCs w:val="28"/>
          <w:lang w:eastAsia="ru-RU"/>
        </w:rPr>
        <w:t xml:space="preserve"> правильны</w:t>
      </w:r>
      <w:r>
        <w:rPr>
          <w:rFonts w:ascii="Times New Roman" w:hAnsi="Times New Roman"/>
          <w:sz w:val="28"/>
          <w:szCs w:val="28"/>
          <w:lang w:eastAsia="ru-RU"/>
        </w:rPr>
        <w:t>е варианты</w:t>
      </w:r>
      <w:r w:rsidRPr="000D2E45">
        <w:rPr>
          <w:rFonts w:ascii="Times New Roman" w:hAnsi="Times New Roman"/>
          <w:sz w:val="28"/>
          <w:szCs w:val="28"/>
          <w:lang w:eastAsia="ru-RU"/>
        </w:rPr>
        <w:t xml:space="preserve"> ответ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0D2E45">
        <w:rPr>
          <w:rFonts w:ascii="Times New Roman" w:hAnsi="Times New Roman"/>
          <w:sz w:val="28"/>
          <w:szCs w:val="28"/>
          <w:lang w:eastAsia="ru-RU"/>
        </w:rPr>
        <w:t>.</w:t>
      </w:r>
    </w:p>
    <w:p w:rsidR="00D663A6" w:rsidRPr="00102A79" w:rsidRDefault="00D663A6" w:rsidP="00BD45C4">
      <w:pPr>
        <w:pStyle w:val="a9"/>
        <w:numPr>
          <w:ilvl w:val="0"/>
          <w:numId w:val="51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Вероятность наступления угрозы</w:t>
      </w:r>
    </w:p>
    <w:p w:rsidR="00D663A6" w:rsidRDefault="00D663A6" w:rsidP="00BD45C4">
      <w:pPr>
        <w:pStyle w:val="a9"/>
        <w:numPr>
          <w:ilvl w:val="0"/>
          <w:numId w:val="51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Потери, которые могут произойти при наступлении рискового события</w:t>
      </w:r>
    </w:p>
    <w:p w:rsidR="00D663A6" w:rsidRDefault="00D663A6" w:rsidP="00BD45C4">
      <w:pPr>
        <w:pStyle w:val="a9"/>
        <w:numPr>
          <w:ilvl w:val="0"/>
          <w:numId w:val="51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Объем активов ИТ, которые могут пострадать от угрозы</w:t>
      </w:r>
    </w:p>
    <w:p w:rsidR="00D663A6" w:rsidRDefault="00D663A6" w:rsidP="00BD45C4">
      <w:pPr>
        <w:pStyle w:val="a9"/>
        <w:numPr>
          <w:ilvl w:val="0"/>
          <w:numId w:val="51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Бюджет, отведенный для сокращения вероятности наступления рискового события</w:t>
      </w:r>
    </w:p>
    <w:p w:rsidR="00D663A6" w:rsidRDefault="00D663A6" w:rsidP="00BD45C4">
      <w:pPr>
        <w:pStyle w:val="a9"/>
        <w:numPr>
          <w:ilvl w:val="0"/>
          <w:numId w:val="51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Бюджет, отведенный для предотвращения наступления рискового события</w:t>
      </w:r>
    </w:p>
    <w:p w:rsidR="00D663A6" w:rsidRDefault="00D663A6" w:rsidP="00BD45C4">
      <w:pPr>
        <w:pStyle w:val="a9"/>
        <w:numPr>
          <w:ilvl w:val="0"/>
          <w:numId w:val="51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Бюджет, отведенный для сокращения отрицательного воздействия рискового события в случае его наступления</w:t>
      </w:r>
    </w:p>
    <w:p w:rsidR="00D663A6" w:rsidRDefault="00D663A6" w:rsidP="0018082B">
      <w:pPr>
        <w:pStyle w:val="a9"/>
        <w:tabs>
          <w:tab w:val="left" w:pos="1107"/>
        </w:tabs>
        <w:spacing w:after="200" w:line="276" w:lineRule="auto"/>
        <w:ind w:left="1440"/>
        <w:rPr>
          <w:rFonts w:ascii="Times New Roman" w:hAnsi="Times New Roman"/>
          <w:sz w:val="28"/>
          <w:szCs w:val="28"/>
          <w:lang w:eastAsia="ru-RU"/>
        </w:rPr>
      </w:pPr>
    </w:p>
    <w:p w:rsidR="00D663A6" w:rsidRPr="000D2E45" w:rsidRDefault="00D663A6" w:rsidP="0018082B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Какие методы защиты информации используются для обеспечения безопасности ресурсов ИТ в соответствии с ИСО</w:t>
      </w:r>
      <w:r w:rsidRPr="00DD7515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>МЭК 27001</w:t>
      </w:r>
      <w:r w:rsidRPr="000D2E45">
        <w:rPr>
          <w:rFonts w:ascii="Times New Roman" w:hAnsi="Times New Roman"/>
          <w:sz w:val="28"/>
          <w:szCs w:val="28"/>
          <w:lang w:eastAsia="ru-RU"/>
        </w:rPr>
        <w:t xml:space="preserve">? Выберите </w:t>
      </w:r>
      <w:r>
        <w:rPr>
          <w:rFonts w:ascii="Times New Roman" w:hAnsi="Times New Roman"/>
          <w:sz w:val="28"/>
          <w:szCs w:val="28"/>
          <w:lang w:eastAsia="ru-RU"/>
        </w:rPr>
        <w:t>все</w:t>
      </w:r>
      <w:r w:rsidRPr="000D2E45">
        <w:rPr>
          <w:rFonts w:ascii="Times New Roman" w:hAnsi="Times New Roman"/>
          <w:sz w:val="28"/>
          <w:szCs w:val="28"/>
          <w:lang w:eastAsia="ru-RU"/>
        </w:rPr>
        <w:t xml:space="preserve"> правильны</w:t>
      </w:r>
      <w:r>
        <w:rPr>
          <w:rFonts w:ascii="Times New Roman" w:hAnsi="Times New Roman"/>
          <w:sz w:val="28"/>
          <w:szCs w:val="28"/>
          <w:lang w:eastAsia="ru-RU"/>
        </w:rPr>
        <w:t>е варианты</w:t>
      </w:r>
      <w:r w:rsidRPr="000D2E45">
        <w:rPr>
          <w:rFonts w:ascii="Times New Roman" w:hAnsi="Times New Roman"/>
          <w:sz w:val="28"/>
          <w:szCs w:val="28"/>
          <w:lang w:eastAsia="ru-RU"/>
        </w:rPr>
        <w:t xml:space="preserve"> ответ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0D2E45">
        <w:rPr>
          <w:rFonts w:ascii="Times New Roman" w:hAnsi="Times New Roman"/>
          <w:sz w:val="28"/>
          <w:szCs w:val="28"/>
          <w:lang w:eastAsia="ru-RU"/>
        </w:rPr>
        <w:t>.</w:t>
      </w:r>
    </w:p>
    <w:p w:rsidR="00D663A6" w:rsidRPr="00102A79" w:rsidRDefault="00D663A6" w:rsidP="00BD45C4">
      <w:pPr>
        <w:pStyle w:val="a9"/>
        <w:numPr>
          <w:ilvl w:val="0"/>
          <w:numId w:val="52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Создание и поддержка в актуальном состоянии реестра активов ИТ</w:t>
      </w:r>
    </w:p>
    <w:p w:rsidR="00D663A6" w:rsidRDefault="00D663A6" w:rsidP="00BD45C4">
      <w:pPr>
        <w:pStyle w:val="a9"/>
        <w:numPr>
          <w:ilvl w:val="0"/>
          <w:numId w:val="52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Определение, документирование и внедрение правил использования активов ИТ</w:t>
      </w:r>
    </w:p>
    <w:p w:rsidR="00D663A6" w:rsidRDefault="00D663A6" w:rsidP="00BD45C4">
      <w:pPr>
        <w:pStyle w:val="a9"/>
        <w:numPr>
          <w:ilvl w:val="0"/>
          <w:numId w:val="52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Классификация информации по критичности для организации, уязвимости и требований к ней законодательства</w:t>
      </w:r>
    </w:p>
    <w:p w:rsidR="00D663A6" w:rsidRDefault="00D663A6" w:rsidP="00BD45C4">
      <w:pPr>
        <w:pStyle w:val="a9"/>
        <w:numPr>
          <w:ilvl w:val="0"/>
          <w:numId w:val="52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Выделение бюджета на выполнение требований защиты информации</w:t>
      </w:r>
    </w:p>
    <w:p w:rsidR="00D663A6" w:rsidRDefault="00D663A6" w:rsidP="00BD45C4">
      <w:pPr>
        <w:pStyle w:val="a9"/>
        <w:numPr>
          <w:ilvl w:val="0"/>
          <w:numId w:val="52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Создание коллегиального органа по защите информации</w:t>
      </w:r>
    </w:p>
    <w:p w:rsidR="00D663A6" w:rsidRDefault="00D663A6" w:rsidP="00BD45C4">
      <w:pPr>
        <w:pStyle w:val="a9"/>
        <w:numPr>
          <w:ilvl w:val="0"/>
          <w:numId w:val="52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Обучение ответственных сотрудников принципам защиты информации</w:t>
      </w:r>
    </w:p>
    <w:p w:rsidR="00D663A6" w:rsidRPr="000D2E45" w:rsidRDefault="00D663A6" w:rsidP="002A732A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Какие действия необходимо предпринять с правами доступа к ресурсам ИТ сотрудников и организаций по окончанию срока их найма или прекращения действия договора в соответствии с ИСО</w:t>
      </w:r>
      <w:r w:rsidRPr="00DD7515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>МЭК 27001</w:t>
      </w:r>
      <w:r w:rsidRPr="000D2E45">
        <w:rPr>
          <w:rFonts w:ascii="Times New Roman" w:hAnsi="Times New Roman"/>
          <w:sz w:val="28"/>
          <w:szCs w:val="28"/>
          <w:lang w:eastAsia="ru-RU"/>
        </w:rPr>
        <w:t xml:space="preserve">? Выберите </w:t>
      </w:r>
      <w:r>
        <w:rPr>
          <w:rFonts w:ascii="Times New Roman" w:hAnsi="Times New Roman"/>
          <w:sz w:val="28"/>
          <w:szCs w:val="28"/>
          <w:lang w:eastAsia="ru-RU"/>
        </w:rPr>
        <w:t>один</w:t>
      </w:r>
      <w:r w:rsidRPr="000D2E45">
        <w:rPr>
          <w:rFonts w:ascii="Times New Roman" w:hAnsi="Times New Roman"/>
          <w:sz w:val="28"/>
          <w:szCs w:val="28"/>
          <w:lang w:eastAsia="ru-RU"/>
        </w:rPr>
        <w:t xml:space="preserve"> правильны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0D2E45">
        <w:rPr>
          <w:rFonts w:ascii="Times New Roman" w:hAnsi="Times New Roman"/>
          <w:sz w:val="28"/>
          <w:szCs w:val="28"/>
          <w:lang w:eastAsia="ru-RU"/>
        </w:rPr>
        <w:t>ответ.</w:t>
      </w:r>
    </w:p>
    <w:p w:rsidR="00D663A6" w:rsidRPr="00102A79" w:rsidRDefault="00D663A6" w:rsidP="00BD45C4">
      <w:pPr>
        <w:pStyle w:val="a9"/>
        <w:numPr>
          <w:ilvl w:val="0"/>
          <w:numId w:val="53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Права доступа должны быть удалены</w:t>
      </w:r>
    </w:p>
    <w:p w:rsidR="00D663A6" w:rsidRDefault="00D663A6" w:rsidP="00BD45C4">
      <w:pPr>
        <w:pStyle w:val="a9"/>
        <w:numPr>
          <w:ilvl w:val="0"/>
          <w:numId w:val="53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Права доступа должны быть скорректированы</w:t>
      </w:r>
    </w:p>
    <w:p w:rsidR="00D663A6" w:rsidRDefault="00D663A6" w:rsidP="00BD45C4">
      <w:pPr>
        <w:pStyle w:val="a9"/>
        <w:numPr>
          <w:ilvl w:val="0"/>
          <w:numId w:val="53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Права доступа должны быть оставлены без изменения</w:t>
      </w:r>
    </w:p>
    <w:p w:rsidR="00D663A6" w:rsidRDefault="00D663A6" w:rsidP="00BD45C4">
      <w:pPr>
        <w:pStyle w:val="a9"/>
        <w:numPr>
          <w:ilvl w:val="0"/>
          <w:numId w:val="53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Права доступа должны быть переданы другим лицам</w:t>
      </w:r>
    </w:p>
    <w:p w:rsidR="00D663A6" w:rsidRDefault="00D663A6" w:rsidP="00BD45C4">
      <w:pPr>
        <w:pStyle w:val="a9"/>
        <w:numPr>
          <w:ilvl w:val="0"/>
          <w:numId w:val="53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Права доступа должны быть переданы другой организации</w:t>
      </w:r>
    </w:p>
    <w:p w:rsidR="00D663A6" w:rsidRDefault="00D663A6" w:rsidP="002A732A">
      <w:pPr>
        <w:pStyle w:val="a9"/>
        <w:tabs>
          <w:tab w:val="left" w:pos="1107"/>
        </w:tabs>
        <w:spacing w:after="200" w:line="276" w:lineRule="auto"/>
        <w:ind w:left="1440"/>
        <w:rPr>
          <w:rFonts w:ascii="Times New Roman" w:hAnsi="Times New Roman"/>
          <w:sz w:val="28"/>
          <w:szCs w:val="28"/>
          <w:lang w:eastAsia="ru-RU"/>
        </w:rPr>
      </w:pPr>
    </w:p>
    <w:p w:rsidR="00D663A6" w:rsidRPr="000D2E45" w:rsidRDefault="00D663A6" w:rsidP="002A732A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Для чего предназначены зоны безопасности в соответствии с ИСО</w:t>
      </w:r>
      <w:r w:rsidRPr="00DD7515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>МЭК 27001</w:t>
      </w:r>
      <w:r w:rsidRPr="000D2E45">
        <w:rPr>
          <w:rFonts w:ascii="Times New Roman" w:hAnsi="Times New Roman"/>
          <w:sz w:val="28"/>
          <w:szCs w:val="28"/>
          <w:lang w:eastAsia="ru-RU"/>
        </w:rPr>
        <w:t xml:space="preserve">? Выберите </w:t>
      </w:r>
      <w:r>
        <w:rPr>
          <w:rFonts w:ascii="Times New Roman" w:hAnsi="Times New Roman"/>
          <w:sz w:val="28"/>
          <w:szCs w:val="28"/>
          <w:lang w:eastAsia="ru-RU"/>
        </w:rPr>
        <w:t>один</w:t>
      </w:r>
      <w:r w:rsidRPr="000D2E45">
        <w:rPr>
          <w:rFonts w:ascii="Times New Roman" w:hAnsi="Times New Roman"/>
          <w:sz w:val="28"/>
          <w:szCs w:val="28"/>
          <w:lang w:eastAsia="ru-RU"/>
        </w:rPr>
        <w:t xml:space="preserve"> правильны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0D2E45">
        <w:rPr>
          <w:rFonts w:ascii="Times New Roman" w:hAnsi="Times New Roman"/>
          <w:sz w:val="28"/>
          <w:szCs w:val="28"/>
          <w:lang w:eastAsia="ru-RU"/>
        </w:rPr>
        <w:t>ответ.</w:t>
      </w:r>
    </w:p>
    <w:p w:rsidR="00D663A6" w:rsidRPr="00102A79" w:rsidRDefault="00D663A6" w:rsidP="00BD45C4">
      <w:pPr>
        <w:pStyle w:val="a9"/>
        <w:numPr>
          <w:ilvl w:val="0"/>
          <w:numId w:val="54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предотвращения неразрешенного физического доступа, ущерба и вмешательство в ресурсы ИТ и информацию, которая на них расположена</w:t>
      </w:r>
    </w:p>
    <w:p w:rsidR="00D663A6" w:rsidRDefault="00D663A6" w:rsidP="00BD45C4">
      <w:pPr>
        <w:pStyle w:val="a9"/>
        <w:numPr>
          <w:ilvl w:val="0"/>
          <w:numId w:val="54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разделения всех ресурсов ИТ по уровню требуемой защиты </w:t>
      </w:r>
    </w:p>
    <w:p w:rsidR="00D663A6" w:rsidRDefault="00D663A6" w:rsidP="00BD45C4">
      <w:pPr>
        <w:pStyle w:val="a9"/>
        <w:numPr>
          <w:ilvl w:val="0"/>
          <w:numId w:val="54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географического зонирования помещений организации по типам ресурсов ИТ</w:t>
      </w:r>
    </w:p>
    <w:p w:rsidR="00D663A6" w:rsidRDefault="00D663A6" w:rsidP="00BD45C4">
      <w:pPr>
        <w:pStyle w:val="a9"/>
        <w:numPr>
          <w:ilvl w:val="0"/>
          <w:numId w:val="54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Для географического зонирования помещений организации по ответственности за обеспечение информационной безопасности</w:t>
      </w:r>
    </w:p>
    <w:p w:rsidR="00D663A6" w:rsidRDefault="00D663A6" w:rsidP="00BD45C4">
      <w:pPr>
        <w:pStyle w:val="a9"/>
        <w:numPr>
          <w:ilvl w:val="0"/>
          <w:numId w:val="54"/>
        </w:numPr>
        <w:tabs>
          <w:tab w:val="left" w:pos="1107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разделения помещения организации на опасные и безопасные зоны</w:t>
      </w:r>
    </w:p>
    <w:p w:rsidR="00D663A6" w:rsidRPr="00970438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11.  Критерии  оценки  (ключи  к  заданиям),  правила обработки результатов</w:t>
      </w:r>
    </w:p>
    <w:p w:rsidR="00D663A6" w:rsidRPr="00970438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теоретического  этапа  профессионального  экзамена  и  принятия  решения  о</w:t>
      </w:r>
    </w:p>
    <w:p w:rsidR="00D663A6" w:rsidRPr="00970438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допуске   (отказе   в  допуске)  к  практическому  этапу  профессионального</w:t>
      </w:r>
    </w:p>
    <w:p w:rsidR="00D663A6" w:rsidRDefault="00D663A6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экзамена: </w:t>
      </w:r>
    </w:p>
    <w:p w:rsidR="00D663A6" w:rsidRPr="00215812" w:rsidRDefault="00D663A6" w:rsidP="00215812">
      <w:pPr>
        <w:spacing w:after="20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266"/>
        <w:gridCol w:w="2381"/>
      </w:tblGrid>
      <w:tr w:rsidR="00D663A6" w:rsidRPr="0099327C" w:rsidTr="001A0DE2">
        <w:trPr>
          <w:cantSplit/>
          <w:tblHeader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812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D663A6" w:rsidRPr="00215812" w:rsidRDefault="00D663A6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812">
              <w:rPr>
                <w:rFonts w:ascii="Times New Roman" w:hAnsi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6266" w:type="dxa"/>
            <w:vAlign w:val="center"/>
          </w:tcPr>
          <w:p w:rsidR="00D663A6" w:rsidRPr="00215812" w:rsidRDefault="00D663A6" w:rsidP="001A0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81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Правильные варианты ответа, модельные ответы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(или) </w:t>
            </w:r>
            <w:r w:rsidRPr="00215812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2381" w:type="dxa"/>
            <w:vAlign w:val="center"/>
          </w:tcPr>
          <w:p w:rsidR="00D663A6" w:rsidRPr="00215812" w:rsidRDefault="00D663A6" w:rsidP="001A0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Вес или баллы, </w:t>
            </w:r>
            <w:r w:rsidRPr="002158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начисляемые за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 выполненное задание</w:t>
            </w:r>
          </w:p>
        </w:tc>
      </w:tr>
      <w:tr w:rsidR="00D663A6" w:rsidRPr="0099327C" w:rsidTr="001A0DE2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Pr="00215812" w:rsidRDefault="00D663A6" w:rsidP="001A0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D663A6" w:rsidRPr="00215812" w:rsidRDefault="00D663A6" w:rsidP="001A0D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3A6" w:rsidRPr="0099327C" w:rsidTr="00430ABB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Pr="00215812" w:rsidRDefault="00D663A6" w:rsidP="000D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1,3,5</w:t>
            </w:r>
          </w:p>
        </w:tc>
        <w:tc>
          <w:tcPr>
            <w:tcW w:w="2381" w:type="dxa"/>
          </w:tcPr>
          <w:p w:rsidR="00D663A6" w:rsidRDefault="00D663A6">
            <w:r w:rsidRPr="00C76BC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3A6" w:rsidRPr="0099327C" w:rsidTr="00430ABB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Pr="00215812" w:rsidRDefault="00014E94" w:rsidP="00014E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</w:t>
            </w:r>
            <w:r w:rsidR="00D663A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</w:tcPr>
          <w:p w:rsidR="00D663A6" w:rsidRDefault="00D663A6">
            <w:r w:rsidRPr="00C76BC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3A6" w:rsidRPr="0099327C" w:rsidTr="00430ABB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Pr="00215812" w:rsidRDefault="00D663A6" w:rsidP="001A0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A7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,3,5</w:t>
            </w:r>
          </w:p>
        </w:tc>
        <w:tc>
          <w:tcPr>
            <w:tcW w:w="2381" w:type="dxa"/>
          </w:tcPr>
          <w:p w:rsidR="00D663A6" w:rsidRDefault="00D663A6">
            <w:r w:rsidRPr="00C76BC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3A6" w:rsidRPr="0099327C" w:rsidTr="00430ABB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Pr="00215812" w:rsidRDefault="00D663A6" w:rsidP="001A0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</w:tcPr>
          <w:p w:rsidR="00D663A6" w:rsidRDefault="00D663A6">
            <w:r w:rsidRPr="00C76BC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3A6" w:rsidRPr="0099327C" w:rsidTr="00430ABB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Pr="00215812" w:rsidRDefault="00D663A6" w:rsidP="000D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102A7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381" w:type="dxa"/>
          </w:tcPr>
          <w:p w:rsidR="00D663A6" w:rsidRDefault="00D663A6">
            <w:r w:rsidRPr="00C76BC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3A6" w:rsidRPr="0099327C" w:rsidTr="00430ABB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Pr="00215812" w:rsidRDefault="00D663A6" w:rsidP="000D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A79">
              <w:rPr>
                <w:rFonts w:ascii="Times New Roman" w:hAnsi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381" w:type="dxa"/>
          </w:tcPr>
          <w:p w:rsidR="00D663A6" w:rsidRDefault="00D663A6">
            <w:r w:rsidRPr="00C76BC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3A6" w:rsidRPr="0099327C" w:rsidTr="00430ABB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Pr="00215812" w:rsidRDefault="00D663A6" w:rsidP="001A0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</w:tcPr>
          <w:p w:rsidR="00D663A6" w:rsidRDefault="00D663A6">
            <w:r w:rsidRPr="00C76BC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3A6" w:rsidRPr="0099327C" w:rsidTr="00430ABB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Pr="00215812" w:rsidRDefault="00D663A6" w:rsidP="001A0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</w:tcPr>
          <w:p w:rsidR="00D663A6" w:rsidRDefault="00D663A6">
            <w:r w:rsidRPr="00C76BC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3A6" w:rsidRPr="0099327C" w:rsidTr="00430ABB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Pr="00215812" w:rsidRDefault="00D663A6" w:rsidP="000D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A79">
              <w:rPr>
                <w:rFonts w:ascii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</w:tcPr>
          <w:p w:rsidR="00D663A6" w:rsidRDefault="00D663A6">
            <w:r w:rsidRPr="00C76BC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3A6" w:rsidRPr="0099327C" w:rsidTr="00430ABB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Pr="00215812" w:rsidRDefault="00D663A6" w:rsidP="001A0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</w:tcPr>
          <w:p w:rsidR="00D663A6" w:rsidRDefault="00D663A6">
            <w:r w:rsidRPr="00C76BC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3A6" w:rsidRPr="0099327C" w:rsidTr="00430ABB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Pr="00215812" w:rsidRDefault="00D663A6" w:rsidP="001A0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</w:tcPr>
          <w:p w:rsidR="00D663A6" w:rsidRDefault="00D663A6">
            <w:r w:rsidRPr="00C76BC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3A6" w:rsidRPr="0099327C" w:rsidTr="00430ABB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Pr="00215812" w:rsidRDefault="00D663A6" w:rsidP="001A0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381" w:type="dxa"/>
          </w:tcPr>
          <w:p w:rsidR="00D663A6" w:rsidRDefault="00D663A6">
            <w:r w:rsidRPr="00C76BC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3A6" w:rsidRPr="0099327C" w:rsidTr="00430ABB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Pr="00215812" w:rsidRDefault="00D663A6" w:rsidP="001A0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1" w:type="dxa"/>
          </w:tcPr>
          <w:p w:rsidR="00D663A6" w:rsidRDefault="00D663A6">
            <w:r w:rsidRPr="005703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3A6" w:rsidRPr="0099327C" w:rsidTr="00430ABB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Pr="00215812" w:rsidRDefault="00867716" w:rsidP="001A0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81" w:type="dxa"/>
          </w:tcPr>
          <w:p w:rsidR="00D663A6" w:rsidRDefault="00D663A6">
            <w:r w:rsidRPr="005703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3A6" w:rsidRPr="0099327C" w:rsidTr="00430ABB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Pr="00215812" w:rsidRDefault="00D663A6" w:rsidP="001A0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381" w:type="dxa"/>
          </w:tcPr>
          <w:p w:rsidR="00D663A6" w:rsidRDefault="00D663A6">
            <w:r w:rsidRPr="005703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3A6" w:rsidRPr="0099327C" w:rsidTr="00430ABB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Pr="00215812" w:rsidRDefault="00D663A6" w:rsidP="001A0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</w:t>
            </w:r>
            <w:r w:rsidRPr="00102A7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7716">
              <w:rPr>
                <w:rFonts w:ascii="Times New Roman" w:hAnsi="Times New Roman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381" w:type="dxa"/>
          </w:tcPr>
          <w:p w:rsidR="00D663A6" w:rsidRDefault="00D663A6">
            <w:r w:rsidRPr="005703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3A6" w:rsidRPr="0099327C" w:rsidTr="00430ABB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Pr="00215812" w:rsidRDefault="00D663A6" w:rsidP="001A0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A7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81" w:type="dxa"/>
          </w:tcPr>
          <w:p w:rsidR="00D663A6" w:rsidRDefault="00D663A6">
            <w:r w:rsidRPr="005703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3A6" w:rsidRPr="0099327C" w:rsidTr="00430ABB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Pr="00215812" w:rsidRDefault="00D663A6" w:rsidP="001A0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</w:tcPr>
          <w:p w:rsidR="00D663A6" w:rsidRDefault="00D663A6">
            <w:r w:rsidRPr="005703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3A6" w:rsidRPr="0099327C" w:rsidTr="00430ABB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Pr="00215812" w:rsidRDefault="00D663A6" w:rsidP="000D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381" w:type="dxa"/>
          </w:tcPr>
          <w:p w:rsidR="00D663A6" w:rsidRDefault="00D663A6">
            <w:r w:rsidRPr="005703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3A6" w:rsidRPr="0099327C" w:rsidTr="00430ABB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Pr="00215812" w:rsidRDefault="00D663A6" w:rsidP="001A0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</w:t>
            </w:r>
            <w:r w:rsidRPr="00102A7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81" w:type="dxa"/>
          </w:tcPr>
          <w:p w:rsidR="00D663A6" w:rsidRDefault="00D663A6">
            <w:r w:rsidRPr="005703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3A6" w:rsidRPr="0099327C" w:rsidTr="00430ABB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Pr="00215812" w:rsidRDefault="00D663A6" w:rsidP="00335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A7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</w:tcPr>
          <w:p w:rsidR="00D663A6" w:rsidRDefault="00D663A6">
            <w:r w:rsidRPr="005703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3A6" w:rsidRPr="0099327C" w:rsidTr="00430ABB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Pr="00215812" w:rsidRDefault="00D663A6" w:rsidP="00335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A7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</w:tcPr>
          <w:p w:rsidR="00D663A6" w:rsidRDefault="00D663A6">
            <w:r w:rsidRPr="005703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3A6" w:rsidRPr="0099327C" w:rsidTr="00430ABB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Pr="00215812" w:rsidRDefault="00D663A6" w:rsidP="001A0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</w:tcPr>
          <w:p w:rsidR="00D663A6" w:rsidRDefault="00D663A6">
            <w:r w:rsidRPr="00BA1C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3A6" w:rsidRPr="0099327C" w:rsidTr="00430ABB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Pr="00215812" w:rsidRDefault="00D663A6" w:rsidP="00335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</w:t>
            </w:r>
            <w:r w:rsidRPr="00102A7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</w:tcPr>
          <w:p w:rsidR="00D663A6" w:rsidRDefault="00D663A6">
            <w:r w:rsidRPr="00BA1C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3A6" w:rsidRPr="0099327C" w:rsidTr="00430ABB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Pr="00215812" w:rsidRDefault="00D663A6" w:rsidP="00335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102A7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81" w:type="dxa"/>
          </w:tcPr>
          <w:p w:rsidR="00D663A6" w:rsidRDefault="00D663A6">
            <w:r w:rsidRPr="00BA1C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3A6" w:rsidRPr="0099327C" w:rsidTr="00430ABB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Pr="00215812" w:rsidRDefault="00D663A6" w:rsidP="00335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5-4-3-1-2</w:t>
            </w:r>
          </w:p>
        </w:tc>
        <w:tc>
          <w:tcPr>
            <w:tcW w:w="2381" w:type="dxa"/>
          </w:tcPr>
          <w:p w:rsidR="00D663A6" w:rsidRDefault="00D663A6">
            <w:r w:rsidRPr="00BA1C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3A6" w:rsidRPr="0099327C" w:rsidTr="00430ABB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Pr="00215812" w:rsidRDefault="00D663A6" w:rsidP="00335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A7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102A7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381" w:type="dxa"/>
          </w:tcPr>
          <w:p w:rsidR="00D663A6" w:rsidRDefault="00D663A6">
            <w:r w:rsidRPr="00BA1C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3A6" w:rsidRPr="0099327C" w:rsidTr="00430ABB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Pr="00102A79" w:rsidRDefault="00D663A6" w:rsidP="00335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</w:tcPr>
          <w:p w:rsidR="00D663A6" w:rsidRPr="00BA1C33" w:rsidRDefault="002F571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3A6" w:rsidRPr="0099327C" w:rsidTr="00430ABB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Pr="00215812" w:rsidRDefault="00D663A6" w:rsidP="00335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A79">
              <w:rPr>
                <w:rFonts w:ascii="Times New Roman" w:hAnsi="Times New Roman"/>
                <w:sz w:val="28"/>
                <w:szCs w:val="28"/>
                <w:lang w:eastAsia="ru-RU"/>
              </w:rPr>
              <w:t>1,3,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81" w:type="dxa"/>
          </w:tcPr>
          <w:p w:rsidR="00D663A6" w:rsidRDefault="00D663A6">
            <w:r w:rsidRPr="00BA1C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3A6" w:rsidRPr="0099327C" w:rsidTr="00430ABB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Pr="00215812" w:rsidRDefault="00D663A6" w:rsidP="001A0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2-3-1-6-5-4</w:t>
            </w:r>
          </w:p>
        </w:tc>
        <w:tc>
          <w:tcPr>
            <w:tcW w:w="2381" w:type="dxa"/>
          </w:tcPr>
          <w:p w:rsidR="00D663A6" w:rsidRDefault="00D663A6">
            <w:r w:rsidRPr="00BA1C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3A6" w:rsidRPr="0099327C" w:rsidTr="00430ABB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Default="00D663A6" w:rsidP="001A0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1,3,5</w:t>
            </w:r>
          </w:p>
        </w:tc>
        <w:tc>
          <w:tcPr>
            <w:tcW w:w="2381" w:type="dxa"/>
          </w:tcPr>
          <w:p w:rsidR="00D663A6" w:rsidRPr="00BA1C33" w:rsidRDefault="00D663A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94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3A6" w:rsidRPr="0099327C" w:rsidTr="00430ABB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Default="00D663A6" w:rsidP="001A0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2,4,6</w:t>
            </w:r>
          </w:p>
        </w:tc>
        <w:tc>
          <w:tcPr>
            <w:tcW w:w="2381" w:type="dxa"/>
          </w:tcPr>
          <w:p w:rsidR="00D663A6" w:rsidRPr="00BA1C33" w:rsidRDefault="00D663A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94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3A6" w:rsidRPr="0099327C" w:rsidTr="00430ABB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Default="00D663A6" w:rsidP="001A0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1,2,4</w:t>
            </w:r>
          </w:p>
        </w:tc>
        <w:tc>
          <w:tcPr>
            <w:tcW w:w="2381" w:type="dxa"/>
          </w:tcPr>
          <w:p w:rsidR="00D663A6" w:rsidRPr="00BA1C33" w:rsidRDefault="00D663A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94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3A6" w:rsidRPr="0099327C" w:rsidTr="00430ABB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Default="00D663A6" w:rsidP="001A0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</w:tcPr>
          <w:p w:rsidR="00D663A6" w:rsidRPr="00BA1C33" w:rsidRDefault="00D663A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94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3A6" w:rsidRPr="0099327C" w:rsidTr="00430ABB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Default="00D663A6" w:rsidP="001A0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</w:tcPr>
          <w:p w:rsidR="00D663A6" w:rsidRPr="00BA1C33" w:rsidRDefault="00D663A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94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3A6" w:rsidRPr="0099327C" w:rsidTr="00430ABB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Default="00D663A6" w:rsidP="001A0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381" w:type="dxa"/>
          </w:tcPr>
          <w:p w:rsidR="00D663A6" w:rsidRPr="00BA1C33" w:rsidRDefault="00D663A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94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3A6" w:rsidRPr="0099327C" w:rsidTr="00430ABB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Default="00D663A6" w:rsidP="001A0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1,2,3</w:t>
            </w:r>
          </w:p>
        </w:tc>
        <w:tc>
          <w:tcPr>
            <w:tcW w:w="2381" w:type="dxa"/>
          </w:tcPr>
          <w:p w:rsidR="00D663A6" w:rsidRPr="00BA1C33" w:rsidRDefault="00D663A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94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3A6" w:rsidRPr="0099327C" w:rsidTr="00430ABB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Default="00D663A6" w:rsidP="001A0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</w:tcPr>
          <w:p w:rsidR="00D663A6" w:rsidRPr="00BA1C33" w:rsidRDefault="00D663A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94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3A6" w:rsidRPr="0099327C" w:rsidTr="00430ABB">
        <w:trPr>
          <w:cantSplit/>
        </w:trPr>
        <w:tc>
          <w:tcPr>
            <w:tcW w:w="959" w:type="dxa"/>
            <w:vAlign w:val="center"/>
          </w:tcPr>
          <w:p w:rsidR="00D663A6" w:rsidRPr="00215812" w:rsidRDefault="00D663A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D663A6" w:rsidRDefault="00D663A6" w:rsidP="001A0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</w:tcPr>
          <w:p w:rsidR="00D663A6" w:rsidRPr="00BA1C33" w:rsidRDefault="00D663A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94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663A6" w:rsidRPr="00215812" w:rsidRDefault="00D663A6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3A6" w:rsidRDefault="00D663A6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E41B9">
        <w:rPr>
          <w:rFonts w:ascii="Times New Roman" w:hAnsi="Times New Roman"/>
          <w:i/>
          <w:sz w:val="28"/>
          <w:szCs w:val="28"/>
          <w:lang w:eastAsia="ru-RU"/>
        </w:rPr>
        <w:t xml:space="preserve">Вариант соискателя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формируется в соответствии со спецификацией и </w:t>
      </w:r>
      <w:r w:rsidRPr="00DE41B9">
        <w:rPr>
          <w:rFonts w:ascii="Times New Roman" w:hAnsi="Times New Roman"/>
          <w:i/>
          <w:sz w:val="28"/>
          <w:szCs w:val="28"/>
          <w:lang w:eastAsia="ru-RU"/>
        </w:rPr>
        <w:t xml:space="preserve">содержит </w:t>
      </w:r>
      <w:r>
        <w:rPr>
          <w:rFonts w:ascii="Times New Roman" w:hAnsi="Times New Roman"/>
          <w:i/>
          <w:sz w:val="28"/>
          <w:szCs w:val="28"/>
          <w:lang w:eastAsia="ru-RU"/>
        </w:rPr>
        <w:t>40</w:t>
      </w:r>
      <w:r w:rsidRPr="00DE41B9">
        <w:rPr>
          <w:rFonts w:ascii="Times New Roman" w:hAnsi="Times New Roman"/>
          <w:i/>
          <w:sz w:val="28"/>
          <w:szCs w:val="28"/>
          <w:lang w:eastAsia="ru-RU"/>
        </w:rPr>
        <w:t xml:space="preserve"> задани</w:t>
      </w:r>
      <w:r>
        <w:rPr>
          <w:rFonts w:ascii="Times New Roman" w:hAnsi="Times New Roman"/>
          <w:i/>
          <w:sz w:val="28"/>
          <w:szCs w:val="28"/>
          <w:lang w:eastAsia="ru-RU"/>
        </w:rPr>
        <w:t>й</w:t>
      </w:r>
      <w:r w:rsidRPr="00DE41B9">
        <w:rPr>
          <w:rFonts w:ascii="Times New Roman" w:hAnsi="Times New Roman"/>
          <w:i/>
          <w:sz w:val="28"/>
          <w:szCs w:val="28"/>
          <w:lang w:eastAsia="ru-RU"/>
        </w:rPr>
        <w:t xml:space="preserve">. Баллы, полученные за выполненное задание, суммируются. </w:t>
      </w:r>
    </w:p>
    <w:p w:rsidR="00D663A6" w:rsidRPr="00DE41B9" w:rsidRDefault="00D663A6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E41B9"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Максимальное количество баллов – </w:t>
      </w:r>
      <w:r>
        <w:rPr>
          <w:rFonts w:ascii="Times New Roman" w:hAnsi="Times New Roman"/>
          <w:i/>
          <w:sz w:val="28"/>
          <w:szCs w:val="28"/>
          <w:lang w:eastAsia="ru-RU"/>
        </w:rPr>
        <w:t>40</w:t>
      </w:r>
      <w:r w:rsidRPr="00DE41B9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:rsidR="00D663A6" w:rsidRPr="00DE41B9" w:rsidRDefault="00D663A6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E41B9">
        <w:rPr>
          <w:rFonts w:ascii="Times New Roman" w:hAnsi="Times New Roman"/>
          <w:i/>
          <w:sz w:val="28"/>
          <w:szCs w:val="28"/>
          <w:lang w:eastAsia="ru-RU"/>
        </w:rPr>
        <w:t xml:space="preserve">Решение о допуске к практическому этапу экзамена принимается при условии достижения набранной суммы баллов от </w:t>
      </w:r>
      <w:r>
        <w:rPr>
          <w:rFonts w:ascii="Times New Roman" w:hAnsi="Times New Roman"/>
          <w:i/>
          <w:sz w:val="28"/>
          <w:szCs w:val="28"/>
          <w:lang w:eastAsia="ru-RU"/>
        </w:rPr>
        <w:t>32 баллов</w:t>
      </w:r>
      <w:r w:rsidRPr="00DE41B9">
        <w:rPr>
          <w:rFonts w:ascii="Times New Roman" w:hAnsi="Times New Roman"/>
          <w:i/>
          <w:sz w:val="28"/>
          <w:szCs w:val="28"/>
          <w:lang w:eastAsia="ru-RU"/>
        </w:rPr>
        <w:t xml:space="preserve"> и более.</w:t>
      </w:r>
    </w:p>
    <w:p w:rsidR="00D663A6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3A6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3A6" w:rsidRPr="00970438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12. Задания для практического этапа профессионального экзамена:</w:t>
      </w:r>
    </w:p>
    <w:p w:rsidR="00D663A6" w:rsidRPr="00970438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а) задание на выполнение трудовых функций, трудовых действий в реальных или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hAnsi="Times New Roman"/>
          <w:sz w:val="28"/>
          <w:szCs w:val="28"/>
          <w:lang w:eastAsia="ru-RU"/>
        </w:rPr>
        <w:t>модельных условиях:</w:t>
      </w:r>
    </w:p>
    <w:p w:rsidR="00D663A6" w:rsidRDefault="00D663A6" w:rsidP="00C37C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3A6" w:rsidRDefault="00D663A6" w:rsidP="003E0A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12.1 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6"/>
      </w:tblGrid>
      <w:tr w:rsidR="00D663A6" w:rsidRPr="0099327C" w:rsidTr="003E0AFB">
        <w:tc>
          <w:tcPr>
            <w:tcW w:w="9636" w:type="dxa"/>
          </w:tcPr>
          <w:p w:rsidR="00D663A6" w:rsidRDefault="00D663A6" w:rsidP="003E0AFB">
            <w:pPr>
              <w:spacing w:after="200" w:line="276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D663A6" w:rsidRPr="00CF1AF0" w:rsidRDefault="00D663A6" w:rsidP="003E0AFB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F1AF0">
              <w:rPr>
                <w:rFonts w:ascii="Times New Roman" w:hAnsi="Times New Roman"/>
                <w:b/>
                <w:bCs/>
                <w:lang w:eastAsia="ru-RU"/>
              </w:rPr>
              <w:t>Задание на выполнение трудовой функции  А03/6 Управление расходами на ИТ</w:t>
            </w:r>
          </w:p>
          <w:p w:rsidR="00D663A6" w:rsidRPr="00867716" w:rsidRDefault="00D663A6" w:rsidP="00CF1AF0">
            <w:pPr>
              <w:pStyle w:val="a9"/>
              <w:widowControl w:val="0"/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Cs w:val="22"/>
                <w:lang w:eastAsia="ru-RU"/>
              </w:rPr>
            </w:pPr>
            <w:r w:rsidRPr="00215812">
              <w:rPr>
                <w:rFonts w:ascii="Times New Roman" w:hAnsi="Times New Roman"/>
                <w:bCs/>
                <w:lang w:eastAsia="ru-RU"/>
              </w:rPr>
              <w:t>Типовое задание: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Сформировать структуру бюджета на обслуживание </w:t>
            </w:r>
            <w:r>
              <w:rPr>
                <w:rFonts w:ascii="Times New Roman" w:hAnsi="Times New Roman"/>
                <w:bCs/>
                <w:lang w:val="en-US" w:eastAsia="ru-RU"/>
              </w:rPr>
              <w:t>ERP</w:t>
            </w:r>
            <w:r w:rsidR="00867716">
              <w:rPr>
                <w:rFonts w:ascii="Times New Roman" w:hAnsi="Times New Roman"/>
                <w:bCs/>
                <w:lang w:eastAsia="ru-RU"/>
              </w:rPr>
              <w:t>-системы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23"/>
              <w:gridCol w:w="5244"/>
            </w:tblGrid>
            <w:tr w:rsidR="00D663A6" w:rsidRPr="0099327C" w:rsidTr="003E0AFB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A6" w:rsidRPr="00215812" w:rsidRDefault="00D663A6" w:rsidP="003E0A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15812">
                    <w:rPr>
                      <w:rFonts w:ascii="Times New Roman" w:hAnsi="Times New Roman"/>
                      <w:bCs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A6" w:rsidRPr="00215812" w:rsidRDefault="00D663A6" w:rsidP="003E0A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15812">
                    <w:rPr>
                      <w:rFonts w:ascii="Times New Roman" w:hAnsi="Times New Roman"/>
                      <w:bCs/>
                    </w:rPr>
                    <w:t xml:space="preserve">Критерии оценки 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  <w:tr w:rsidR="00D663A6" w:rsidRPr="0099327C" w:rsidTr="003E0AFB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A6" w:rsidRPr="00215812" w:rsidRDefault="00D663A6" w:rsidP="003E0A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15812">
                    <w:rPr>
                      <w:rFonts w:ascii="Times New Roman" w:hAnsi="Times New Roman"/>
                      <w:bCs/>
                    </w:rPr>
                    <w:t>1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A6" w:rsidRPr="00215812" w:rsidRDefault="00D663A6" w:rsidP="003E0A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15812">
                    <w:rPr>
                      <w:rFonts w:ascii="Times New Roman" w:hAnsi="Times New Roman"/>
                      <w:bCs/>
                    </w:rPr>
                    <w:t>2</w:t>
                  </w:r>
                </w:p>
              </w:tc>
            </w:tr>
            <w:tr w:rsidR="00D663A6" w:rsidRPr="0099327C" w:rsidTr="003E0AFB">
              <w:trPr>
                <w:trHeight w:val="276"/>
              </w:trPr>
              <w:tc>
                <w:tcPr>
                  <w:tcW w:w="38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A6" w:rsidRDefault="00D663A6" w:rsidP="003E0AFB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7F3BC3">
                    <w:rPr>
                      <w:rFonts w:ascii="Times New Roman" w:hAnsi="Times New Roman"/>
                      <w:bCs/>
                    </w:rPr>
                    <w:t xml:space="preserve">ТФ </w:t>
                  </w:r>
                  <w:r w:rsidRPr="00D24314">
                    <w:rPr>
                      <w:rFonts w:ascii="Times New Roman" w:hAnsi="Times New Roman"/>
                      <w:bCs/>
                      <w:lang w:eastAsia="ru-RU"/>
                    </w:rPr>
                    <w:t xml:space="preserve">Управление </w:t>
                  </w:r>
                  <w:r>
                    <w:rPr>
                      <w:rFonts w:ascii="Times New Roman" w:hAnsi="Times New Roman"/>
                      <w:bCs/>
                      <w:lang w:eastAsia="ru-RU"/>
                    </w:rPr>
                    <w:t xml:space="preserve">расходами на </w:t>
                  </w:r>
                  <w:r w:rsidRPr="00D24314">
                    <w:rPr>
                      <w:rFonts w:ascii="Times New Roman" w:hAnsi="Times New Roman"/>
                      <w:bCs/>
                      <w:lang w:eastAsia="ru-RU"/>
                    </w:rPr>
                    <w:t>ИТ</w:t>
                  </w:r>
                  <w:r w:rsidRPr="00AD2DC7">
                    <w:rPr>
                      <w:rFonts w:ascii="Times New Roman" w:hAnsi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</w:rPr>
                    <w:t>А03</w:t>
                  </w:r>
                  <w:r w:rsidRPr="003E0AFB">
                    <w:rPr>
                      <w:rFonts w:ascii="Times New Roman" w:hAnsi="Times New Roman"/>
                      <w:bCs/>
                    </w:rPr>
                    <w:t>/</w:t>
                  </w:r>
                  <w:r>
                    <w:rPr>
                      <w:rFonts w:ascii="Times New Roman" w:hAnsi="Times New Roman"/>
                      <w:bCs/>
                    </w:rPr>
                    <w:t>6</w:t>
                  </w:r>
                  <w:r w:rsidRPr="00AD2DC7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  <w:p w:rsidR="00D663A6" w:rsidRPr="000A05DE" w:rsidRDefault="00D663A6" w:rsidP="003E0A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ТД: </w:t>
                  </w:r>
                  <w:r w:rsidRPr="003E0AFB">
                    <w:rPr>
                      <w:rFonts w:ascii="Times New Roman" w:hAnsi="Times New Roman"/>
                      <w:bCs/>
                      <w:lang w:eastAsia="ru-RU"/>
                    </w:rPr>
                    <w:t>Планирование расходов на ИТ</w:t>
                  </w:r>
                  <w:r w:rsidRPr="00D24314">
                    <w:rPr>
                      <w:rFonts w:ascii="Times New Roman" w:hAnsi="Times New Roman"/>
                      <w:bCs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A6" w:rsidRPr="00AD2DC7" w:rsidRDefault="00D663A6" w:rsidP="003E0AF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Сформированная готовность соискателя выполнять трудовую функцию определяется полнотой описания </w:t>
                  </w:r>
                  <w:r w:rsidR="00A5341C">
                    <w:rPr>
                      <w:rFonts w:ascii="Times New Roman" w:hAnsi="Times New Roman"/>
                      <w:bCs/>
                    </w:rPr>
                    <w:t>статей расходов</w:t>
                  </w:r>
                  <w:r>
                    <w:rPr>
                      <w:rFonts w:ascii="Times New Roman" w:hAnsi="Times New Roman"/>
                      <w:bCs/>
                    </w:rPr>
                    <w:t xml:space="preserve">, а именно,  наличием следующих </w:t>
                  </w:r>
                  <w:r w:rsidRPr="00CF1AF0">
                    <w:rPr>
                      <w:rFonts w:ascii="Times New Roman" w:hAnsi="Times New Roman"/>
                      <w:bCs/>
                    </w:rPr>
                    <w:t>содержательных</w:t>
                  </w:r>
                  <w:r>
                    <w:rPr>
                      <w:rFonts w:ascii="Times New Roman" w:hAnsi="Times New Roman"/>
                      <w:bCs/>
                    </w:rPr>
                    <w:t xml:space="preserve"> разделов</w:t>
                  </w:r>
                  <w:r w:rsidRPr="00AD2DC7">
                    <w:rPr>
                      <w:rFonts w:ascii="Times New Roman" w:hAnsi="Times New Roman"/>
                      <w:bCs/>
                    </w:rPr>
                    <w:t>:</w:t>
                  </w:r>
                </w:p>
                <w:p w:rsidR="00D663A6" w:rsidRDefault="00D663A6" w:rsidP="0067173C">
                  <w:pPr>
                    <w:pStyle w:val="a9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Обслуживание пользователей</w:t>
                  </w:r>
                </w:p>
                <w:p w:rsidR="00D663A6" w:rsidRDefault="00D663A6" w:rsidP="0067173C">
                  <w:pPr>
                    <w:pStyle w:val="a9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Осуществление изменений</w:t>
                  </w:r>
                </w:p>
                <w:p w:rsidR="00D663A6" w:rsidRDefault="00D663A6" w:rsidP="0067173C">
                  <w:pPr>
                    <w:pStyle w:val="a9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Обновление парка компьютеров</w:t>
                  </w:r>
                </w:p>
                <w:p w:rsidR="00A5341C" w:rsidRPr="00A5341C" w:rsidRDefault="00D663A6" w:rsidP="0067173C">
                  <w:pPr>
                    <w:pStyle w:val="a9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Непредвиденные расходы.</w:t>
                  </w:r>
                  <w:r w:rsidRPr="00261F8E">
                    <w:rPr>
                      <w:rFonts w:ascii="Times New Roman" w:hAnsi="Times New Roman"/>
                      <w:sz w:val="24"/>
                      <w:szCs w:val="22"/>
                      <w:lang w:eastAsia="ru-RU"/>
                    </w:rPr>
                    <w:t xml:space="preserve"> </w:t>
                  </w:r>
                </w:p>
                <w:p w:rsidR="00D663A6" w:rsidRDefault="00D663A6" w:rsidP="0067173C">
                  <w:pPr>
                    <w:pStyle w:val="a9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 xml:space="preserve">Поддержка </w:t>
                  </w:r>
                  <w:r w:rsidR="00867716">
                    <w:rPr>
                      <w:rFonts w:ascii="Times New Roman" w:hAnsi="Times New Roman"/>
                      <w:bCs/>
                      <w:szCs w:val="22"/>
                      <w:lang w:val="en-US"/>
                    </w:rPr>
                    <w:t>ERP</w:t>
                  </w:r>
                  <w:r w:rsidR="00867716">
                    <w:rPr>
                      <w:rFonts w:ascii="Times New Roman" w:hAnsi="Times New Roman"/>
                      <w:bCs/>
                      <w:szCs w:val="22"/>
                    </w:rPr>
                    <w:t xml:space="preserve">-системы </w:t>
                  </w:r>
                  <w:proofErr w:type="spellStart"/>
                  <w:r w:rsidR="00867716">
                    <w:rPr>
                      <w:rFonts w:ascii="Times New Roman" w:hAnsi="Times New Roman"/>
                      <w:bCs/>
                      <w:szCs w:val="22"/>
                    </w:rPr>
                    <w:t>вендором</w:t>
                  </w:r>
                  <w:proofErr w:type="spellEnd"/>
                </w:p>
                <w:p w:rsidR="00D663A6" w:rsidRPr="00AD2DC7" w:rsidRDefault="00D663A6" w:rsidP="0067173C">
                  <w:pPr>
                    <w:pStyle w:val="a9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Обучение сотрудников</w:t>
                  </w:r>
                </w:p>
                <w:p w:rsidR="00D663A6" w:rsidRPr="00215812" w:rsidRDefault="00D663A6" w:rsidP="003E0A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D663A6" w:rsidRPr="0099327C" w:rsidTr="003E0AFB">
              <w:trPr>
                <w:trHeight w:val="255"/>
              </w:trPr>
              <w:tc>
                <w:tcPr>
                  <w:tcW w:w="38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A6" w:rsidRPr="00215812" w:rsidRDefault="00D663A6" w:rsidP="003E0AFB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A6" w:rsidRPr="00215812" w:rsidRDefault="00D663A6" w:rsidP="003E0AF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663A6" w:rsidRPr="00215812" w:rsidRDefault="00D663A6" w:rsidP="003E0AF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663A6" w:rsidRPr="0099327C" w:rsidTr="003E0AFB">
        <w:tc>
          <w:tcPr>
            <w:tcW w:w="9636" w:type="dxa"/>
          </w:tcPr>
          <w:p w:rsidR="00A5341C" w:rsidRDefault="00D663A6" w:rsidP="003E3D1B">
            <w:pPr>
              <w:spacing w:after="200" w:line="276" w:lineRule="auto"/>
              <w:rPr>
                <w:rFonts w:ascii="Times New Roman" w:hAnsi="Times New Roman"/>
                <w:bCs/>
                <w:lang w:eastAsia="ru-RU"/>
              </w:rPr>
            </w:pPr>
            <w:r w:rsidRPr="00215812">
              <w:rPr>
                <w:rFonts w:ascii="Times New Roman" w:hAnsi="Times New Roman"/>
                <w:bCs/>
                <w:lang w:eastAsia="ru-RU"/>
              </w:rPr>
              <w:t>Условия выполнения задания</w:t>
            </w:r>
            <w:r>
              <w:rPr>
                <w:rFonts w:ascii="Times New Roman" w:hAnsi="Times New Roman"/>
                <w:bCs/>
                <w:lang w:eastAsia="ru-RU"/>
              </w:rPr>
              <w:t xml:space="preserve">: </w:t>
            </w:r>
          </w:p>
          <w:p w:rsidR="00D663A6" w:rsidRPr="00215812" w:rsidRDefault="00D663A6" w:rsidP="003E3D1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215812">
              <w:rPr>
                <w:rFonts w:ascii="Times New Roman" w:hAnsi="Times New Roman"/>
                <w:lang w:eastAsia="ru-RU"/>
              </w:rPr>
              <w:t>1. Место (время) выполнения задания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Pr="0021581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ЦОК или другое специально оборудованное помещение</w:t>
            </w:r>
          </w:p>
          <w:p w:rsidR="00D663A6" w:rsidRPr="00215812" w:rsidRDefault="00D663A6" w:rsidP="003E3D1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215812">
              <w:rPr>
                <w:rFonts w:ascii="Times New Roman" w:hAnsi="Times New Roman"/>
                <w:lang w:eastAsia="ru-RU"/>
              </w:rPr>
              <w:t xml:space="preserve">2. Максимальное время выполнения задания: </w:t>
            </w:r>
            <w:r w:rsidR="00D87414">
              <w:rPr>
                <w:rFonts w:ascii="Times New Roman" w:hAnsi="Times New Roman"/>
                <w:lang w:eastAsia="ru-RU"/>
              </w:rPr>
              <w:t>15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15812">
              <w:rPr>
                <w:rFonts w:ascii="Times New Roman" w:hAnsi="Times New Roman"/>
                <w:lang w:eastAsia="ru-RU"/>
              </w:rPr>
              <w:t xml:space="preserve"> мин.</w:t>
            </w:r>
          </w:p>
          <w:p w:rsidR="00D663A6" w:rsidRPr="00215812" w:rsidRDefault="00D663A6" w:rsidP="00F67578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215812">
              <w:rPr>
                <w:rFonts w:ascii="Times New Roman" w:hAnsi="Times New Roman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lang w:eastAsia="ru-RU"/>
              </w:rPr>
              <w:t>Соискатель</w:t>
            </w:r>
            <w:r w:rsidRPr="0021581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описывает статьи бюджета в формате документа </w:t>
            </w:r>
            <w:r>
              <w:rPr>
                <w:rFonts w:ascii="Times New Roman" w:hAnsi="Times New Roman"/>
                <w:lang w:val="en-US" w:eastAsia="ru-RU"/>
              </w:rPr>
              <w:t>MS</w:t>
            </w:r>
            <w:r w:rsidRPr="0059466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Word</w:t>
            </w:r>
            <w:r w:rsidRPr="00F67578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или </w:t>
            </w:r>
            <w:r>
              <w:rPr>
                <w:rFonts w:ascii="Times New Roman" w:hAnsi="Times New Roman"/>
                <w:lang w:val="en-US" w:eastAsia="ru-RU"/>
              </w:rPr>
              <w:t>MS</w:t>
            </w:r>
            <w:r w:rsidRPr="00B3241F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Excel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</w:tbl>
    <w:p w:rsidR="00D663A6" w:rsidRDefault="00D663A6" w:rsidP="003E0A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3A6" w:rsidRDefault="00D663A6" w:rsidP="00BF6A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12.2 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6"/>
      </w:tblGrid>
      <w:tr w:rsidR="00D663A6" w:rsidRPr="0099327C" w:rsidTr="00985E50">
        <w:tc>
          <w:tcPr>
            <w:tcW w:w="9636" w:type="dxa"/>
          </w:tcPr>
          <w:p w:rsidR="00D663A6" w:rsidRDefault="00D663A6" w:rsidP="00985E50">
            <w:pPr>
              <w:spacing w:after="200" w:line="276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D663A6" w:rsidRPr="00CF1AF0" w:rsidRDefault="00D663A6" w:rsidP="00985E50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F1AF0">
              <w:rPr>
                <w:rFonts w:ascii="Times New Roman" w:hAnsi="Times New Roman"/>
                <w:b/>
                <w:bCs/>
                <w:lang w:eastAsia="ru-RU"/>
              </w:rPr>
              <w:t>Задание на выполнение трудовой функции А04/6 Управление изменениями ресурсов ИТ</w:t>
            </w:r>
          </w:p>
          <w:p w:rsidR="00D663A6" w:rsidRPr="00AD2DC7" w:rsidRDefault="00D663A6" w:rsidP="00CF1AF0">
            <w:pPr>
              <w:pStyle w:val="a9"/>
              <w:widowControl w:val="0"/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Cs w:val="22"/>
                <w:lang w:eastAsia="ru-RU"/>
              </w:rPr>
            </w:pPr>
            <w:r w:rsidRPr="00215812">
              <w:rPr>
                <w:rFonts w:ascii="Times New Roman" w:hAnsi="Times New Roman"/>
                <w:bCs/>
                <w:lang w:eastAsia="ru-RU"/>
              </w:rPr>
              <w:t>Типовое задание: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Описать процесс управления изменениями программной системы </w:t>
            </w:r>
            <w:r>
              <w:rPr>
                <w:rFonts w:ascii="Times New Roman" w:hAnsi="Times New Roman"/>
                <w:bCs/>
                <w:lang w:val="en-US" w:eastAsia="ru-RU"/>
              </w:rPr>
              <w:t>ERP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23"/>
              <w:gridCol w:w="5244"/>
            </w:tblGrid>
            <w:tr w:rsidR="00D663A6" w:rsidRPr="0099327C" w:rsidTr="00985E5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A6" w:rsidRPr="00215812" w:rsidRDefault="00D663A6" w:rsidP="00985E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15812">
                    <w:rPr>
                      <w:rFonts w:ascii="Times New Roman" w:hAnsi="Times New Roman"/>
                      <w:bCs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A6" w:rsidRPr="00215812" w:rsidRDefault="00D663A6" w:rsidP="00985E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15812">
                    <w:rPr>
                      <w:rFonts w:ascii="Times New Roman" w:hAnsi="Times New Roman"/>
                      <w:bCs/>
                    </w:rPr>
                    <w:t xml:space="preserve">Критерии оценки 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  <w:tr w:rsidR="00D663A6" w:rsidRPr="0099327C" w:rsidTr="00985E5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A6" w:rsidRPr="00215812" w:rsidRDefault="00D663A6" w:rsidP="00985E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15812">
                    <w:rPr>
                      <w:rFonts w:ascii="Times New Roman" w:hAnsi="Times New Roman"/>
                      <w:bCs/>
                    </w:rPr>
                    <w:t>1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A6" w:rsidRPr="00215812" w:rsidRDefault="00D663A6" w:rsidP="00985E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15812">
                    <w:rPr>
                      <w:rFonts w:ascii="Times New Roman" w:hAnsi="Times New Roman"/>
                      <w:bCs/>
                    </w:rPr>
                    <w:t>2</w:t>
                  </w:r>
                </w:p>
              </w:tc>
            </w:tr>
            <w:tr w:rsidR="00D663A6" w:rsidRPr="0099327C" w:rsidTr="00985E50">
              <w:trPr>
                <w:trHeight w:val="276"/>
              </w:trPr>
              <w:tc>
                <w:tcPr>
                  <w:tcW w:w="38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A6" w:rsidRDefault="00D663A6" w:rsidP="005E64DF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7F3BC3">
                    <w:rPr>
                      <w:rFonts w:ascii="Times New Roman" w:hAnsi="Times New Roman"/>
                      <w:bCs/>
                    </w:rPr>
                    <w:lastRenderedPageBreak/>
                    <w:t xml:space="preserve">ТФ </w:t>
                  </w:r>
                  <w:r w:rsidRPr="00D24314">
                    <w:rPr>
                      <w:rFonts w:ascii="Times New Roman" w:hAnsi="Times New Roman"/>
                      <w:bCs/>
                      <w:lang w:eastAsia="ru-RU"/>
                    </w:rPr>
                    <w:t xml:space="preserve">Управление </w:t>
                  </w:r>
                  <w:r>
                    <w:rPr>
                      <w:rFonts w:ascii="Times New Roman" w:hAnsi="Times New Roman"/>
                      <w:bCs/>
                      <w:lang w:eastAsia="ru-RU"/>
                    </w:rPr>
                    <w:t xml:space="preserve">изменениями ресурсов </w:t>
                  </w:r>
                  <w:r w:rsidRPr="00D24314">
                    <w:rPr>
                      <w:rFonts w:ascii="Times New Roman" w:hAnsi="Times New Roman"/>
                      <w:bCs/>
                      <w:lang w:eastAsia="ru-RU"/>
                    </w:rPr>
                    <w:t>ИТ-инфраструктурой</w:t>
                  </w:r>
                  <w:r w:rsidRPr="00AD2DC7">
                    <w:rPr>
                      <w:rFonts w:ascii="Times New Roman" w:hAnsi="Times New Roman"/>
                      <w:bCs/>
                      <w:lang w:eastAsia="ru-RU"/>
                    </w:rPr>
                    <w:t xml:space="preserve">  </w:t>
                  </w:r>
                  <w:r>
                    <w:rPr>
                      <w:rFonts w:ascii="Times New Roman" w:hAnsi="Times New Roman"/>
                      <w:bCs/>
                      <w:lang w:eastAsia="ru-RU"/>
                    </w:rPr>
                    <w:t>А4</w:t>
                  </w:r>
                  <w:r w:rsidRPr="00BF6A71">
                    <w:rPr>
                      <w:rFonts w:ascii="Times New Roman" w:hAnsi="Times New Roman"/>
                      <w:bCs/>
                      <w:lang w:eastAsia="ru-RU"/>
                    </w:rPr>
                    <w:t>/</w:t>
                  </w:r>
                  <w:r>
                    <w:rPr>
                      <w:rFonts w:ascii="Times New Roman" w:hAnsi="Times New Roman"/>
                      <w:bCs/>
                      <w:lang w:eastAsia="ru-RU"/>
                    </w:rPr>
                    <w:t xml:space="preserve">06 ТД: </w:t>
                  </w:r>
                  <w:r w:rsidRPr="005E64DF">
                    <w:rPr>
                      <w:rFonts w:ascii="Times New Roman" w:hAnsi="Times New Roman"/>
                      <w:bCs/>
                      <w:lang w:eastAsia="ru-RU"/>
                    </w:rPr>
                    <w:t>Организация процесса управления изменениями ресурсов ИТ, вовлечение и привлечение необходимых ресурсов</w:t>
                  </w:r>
                </w:p>
                <w:p w:rsidR="00D663A6" w:rsidRPr="000A05DE" w:rsidRDefault="00D663A6" w:rsidP="005E64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  <w:lang w:eastAsia="ru-RU"/>
                    </w:rPr>
                    <w:t xml:space="preserve">Умение: </w:t>
                  </w:r>
                  <w:r w:rsidRPr="005E64DF">
                    <w:rPr>
                      <w:rFonts w:ascii="Times New Roman" w:hAnsi="Times New Roman"/>
                      <w:bCs/>
                      <w:lang w:eastAsia="ru-RU"/>
                    </w:rPr>
                    <w:t>Управлять процессами, оценивать и контролировать качество процесса управления изменениями ресурсов ИТ</w:t>
                  </w:r>
                  <w:r w:rsidRPr="00D24314">
                    <w:rPr>
                      <w:rFonts w:ascii="Times New Roman" w:hAnsi="Times New Roman"/>
                      <w:bCs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A6" w:rsidRPr="00AD2DC7" w:rsidRDefault="00D663A6" w:rsidP="00F6757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Сформированная готовность соискателя выполнять трудовую функцию определяется полнотой описания ролевой модели, а именно, наличием следующих </w:t>
                  </w:r>
                  <w:r w:rsidRPr="00CF1AF0">
                    <w:rPr>
                      <w:rFonts w:ascii="Times New Roman" w:hAnsi="Times New Roman"/>
                      <w:bCs/>
                    </w:rPr>
                    <w:t>содержательных</w:t>
                  </w:r>
                  <w:r>
                    <w:rPr>
                      <w:rFonts w:ascii="Times New Roman" w:hAnsi="Times New Roman"/>
                      <w:bCs/>
                    </w:rPr>
                    <w:t xml:space="preserve"> разделов</w:t>
                  </w:r>
                  <w:r w:rsidRPr="00AD2DC7">
                    <w:rPr>
                      <w:rFonts w:ascii="Times New Roman" w:hAnsi="Times New Roman"/>
                      <w:bCs/>
                    </w:rPr>
                    <w:t>:</w:t>
                  </w:r>
                </w:p>
                <w:p w:rsidR="00D663A6" w:rsidRDefault="00D663A6" w:rsidP="0067173C">
                  <w:pPr>
                    <w:pStyle w:val="a9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Цели процесса</w:t>
                  </w:r>
                </w:p>
                <w:p w:rsidR="00D663A6" w:rsidRDefault="00D663A6" w:rsidP="0067173C">
                  <w:pPr>
                    <w:pStyle w:val="a9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 xml:space="preserve">Графическая схема процесса в формате </w:t>
                  </w:r>
                  <w:r>
                    <w:rPr>
                      <w:rFonts w:ascii="Times New Roman" w:hAnsi="Times New Roman"/>
                      <w:bCs/>
                      <w:szCs w:val="22"/>
                      <w:lang w:val="en-US"/>
                    </w:rPr>
                    <w:t>Swim</w:t>
                  </w:r>
                  <w:r w:rsidRPr="00F67578">
                    <w:rPr>
                      <w:rFonts w:ascii="Times New Roman" w:hAnsi="Times New Roman"/>
                      <w:bCs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Cs w:val="22"/>
                      <w:lang w:val="en-US"/>
                    </w:rPr>
                    <w:t>Lane</w:t>
                  </w:r>
                  <w:r>
                    <w:rPr>
                      <w:rFonts w:ascii="Times New Roman" w:hAnsi="Times New Roman"/>
                      <w:bCs/>
                      <w:szCs w:val="22"/>
                    </w:rPr>
                    <w:t xml:space="preserve"> или </w:t>
                  </w:r>
                  <w:r>
                    <w:rPr>
                      <w:rFonts w:ascii="Times New Roman" w:hAnsi="Times New Roman"/>
                      <w:bCs/>
                      <w:szCs w:val="22"/>
                      <w:lang w:val="en-US"/>
                    </w:rPr>
                    <w:t>BPMN</w:t>
                  </w:r>
                </w:p>
                <w:p w:rsidR="00D663A6" w:rsidRDefault="00D663A6" w:rsidP="0067173C">
                  <w:pPr>
                    <w:pStyle w:val="a9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Наличие входов и выходов процесса</w:t>
                  </w:r>
                </w:p>
                <w:p w:rsidR="00D663A6" w:rsidRDefault="00D663A6" w:rsidP="0067173C">
                  <w:pPr>
                    <w:pStyle w:val="a9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Параметры качества процесса</w:t>
                  </w:r>
                </w:p>
                <w:p w:rsidR="00D663A6" w:rsidRPr="00215812" w:rsidRDefault="00D663A6" w:rsidP="00985E5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D663A6" w:rsidRPr="0099327C" w:rsidTr="00985E50">
              <w:trPr>
                <w:trHeight w:val="255"/>
              </w:trPr>
              <w:tc>
                <w:tcPr>
                  <w:tcW w:w="38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A6" w:rsidRPr="00215812" w:rsidRDefault="00D663A6" w:rsidP="00985E50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3A6" w:rsidRPr="00215812" w:rsidRDefault="00D663A6" w:rsidP="00985E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663A6" w:rsidRPr="00215812" w:rsidRDefault="00D663A6" w:rsidP="00985E50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663A6" w:rsidRPr="0099327C" w:rsidTr="00985E50">
        <w:tc>
          <w:tcPr>
            <w:tcW w:w="9636" w:type="dxa"/>
          </w:tcPr>
          <w:p w:rsidR="00D663A6" w:rsidRPr="00AD2DC7" w:rsidRDefault="00D663A6" w:rsidP="00F67578">
            <w:pPr>
              <w:spacing w:after="200" w:line="276" w:lineRule="auto"/>
              <w:rPr>
                <w:rFonts w:ascii="Times New Roman" w:hAnsi="Times New Roman"/>
                <w:bCs/>
                <w:lang w:eastAsia="ru-RU"/>
              </w:rPr>
            </w:pPr>
            <w:r w:rsidRPr="00215812">
              <w:rPr>
                <w:rFonts w:ascii="Times New Roman" w:hAnsi="Times New Roman"/>
                <w:bCs/>
                <w:lang w:eastAsia="ru-RU"/>
              </w:rPr>
              <w:lastRenderedPageBreak/>
              <w:t>Условия выполнения задания</w:t>
            </w:r>
            <w:r>
              <w:rPr>
                <w:rFonts w:ascii="Times New Roman" w:hAnsi="Times New Roman"/>
                <w:bCs/>
                <w:lang w:eastAsia="ru-RU"/>
              </w:rPr>
              <w:t xml:space="preserve">: </w:t>
            </w:r>
          </w:p>
          <w:p w:rsidR="00D663A6" w:rsidRPr="00215812" w:rsidRDefault="00D663A6" w:rsidP="00F67578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215812">
              <w:rPr>
                <w:rFonts w:ascii="Times New Roman" w:hAnsi="Times New Roman"/>
                <w:lang w:eastAsia="ru-RU"/>
              </w:rPr>
              <w:t>1. Место (время) выполнения задания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Pr="0021581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ЦОК или другое специально оборудованное помещение</w:t>
            </w:r>
          </w:p>
          <w:p w:rsidR="00D663A6" w:rsidRPr="00215812" w:rsidRDefault="00D663A6" w:rsidP="00F67578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215812">
              <w:rPr>
                <w:rFonts w:ascii="Times New Roman" w:hAnsi="Times New Roman"/>
                <w:lang w:eastAsia="ru-RU"/>
              </w:rPr>
              <w:t xml:space="preserve">2. Максимальное время выполнения задания: </w:t>
            </w:r>
            <w:r w:rsidR="00D87414">
              <w:rPr>
                <w:rFonts w:ascii="Times New Roman" w:hAnsi="Times New Roman"/>
                <w:lang w:eastAsia="ru-RU"/>
              </w:rPr>
              <w:t>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15812">
              <w:rPr>
                <w:rFonts w:ascii="Times New Roman" w:hAnsi="Times New Roman"/>
                <w:lang w:eastAsia="ru-RU"/>
              </w:rPr>
              <w:t xml:space="preserve"> мин.</w:t>
            </w:r>
          </w:p>
          <w:p w:rsidR="00D663A6" w:rsidRPr="00912536" w:rsidRDefault="00D663A6" w:rsidP="00F67578">
            <w:r w:rsidRPr="00215812">
              <w:rPr>
                <w:rFonts w:ascii="Times New Roman" w:hAnsi="Times New Roman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lang w:eastAsia="ru-RU"/>
              </w:rPr>
              <w:t>Соискатель</w:t>
            </w:r>
            <w:r w:rsidRPr="0021581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описывает процесс в формате документа </w:t>
            </w:r>
            <w:r>
              <w:rPr>
                <w:rFonts w:ascii="Times New Roman" w:hAnsi="Times New Roman"/>
                <w:lang w:val="en-US" w:eastAsia="ru-RU"/>
              </w:rPr>
              <w:t>MS</w:t>
            </w:r>
            <w:r w:rsidRPr="0059466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Word</w:t>
            </w:r>
            <w:r>
              <w:rPr>
                <w:rFonts w:ascii="Times New Roman" w:hAnsi="Times New Roman"/>
                <w:lang w:eastAsia="ru-RU"/>
              </w:rPr>
              <w:t xml:space="preserve">, для графического представления процесса возможно использовать </w:t>
            </w:r>
            <w:r>
              <w:rPr>
                <w:rFonts w:ascii="Times New Roman" w:hAnsi="Times New Roman"/>
                <w:lang w:val="en-US" w:eastAsia="ru-RU"/>
              </w:rPr>
              <w:t>MS</w:t>
            </w:r>
            <w:r w:rsidRPr="00B3241F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Visio</w:t>
            </w:r>
            <w:r>
              <w:rPr>
                <w:rFonts w:ascii="Times New Roman" w:hAnsi="Times New Roman"/>
                <w:lang w:eastAsia="ru-RU"/>
              </w:rPr>
              <w:t xml:space="preserve">; графическое представление должно быть описано в формате документа </w:t>
            </w:r>
            <w:r>
              <w:rPr>
                <w:rFonts w:ascii="Times New Roman" w:hAnsi="Times New Roman"/>
                <w:lang w:val="en-US" w:eastAsia="ru-RU"/>
              </w:rPr>
              <w:t>MS</w:t>
            </w:r>
            <w:r w:rsidRPr="0059466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Word</w:t>
            </w:r>
          </w:p>
        </w:tc>
      </w:tr>
    </w:tbl>
    <w:p w:rsidR="00D663A6" w:rsidRDefault="00D663A6" w:rsidP="00BF6A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3A6" w:rsidRPr="00F0134D" w:rsidRDefault="00D663A6" w:rsidP="0091253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34D">
        <w:rPr>
          <w:rFonts w:ascii="Times New Roman" w:hAnsi="Times New Roman"/>
          <w:sz w:val="28"/>
          <w:szCs w:val="28"/>
          <w:lang w:eastAsia="ru-RU"/>
        </w:rPr>
        <w:t>При проведении практической части профессионального экзамена запрещается:</w:t>
      </w:r>
    </w:p>
    <w:p w:rsidR="00D663A6" w:rsidRPr="00F0134D" w:rsidRDefault="00D663A6" w:rsidP="00912536">
      <w:pPr>
        <w:widowControl w:val="0"/>
        <w:numPr>
          <w:ilvl w:val="0"/>
          <w:numId w:val="5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34D">
        <w:rPr>
          <w:rFonts w:ascii="Times New Roman" w:hAnsi="Times New Roman"/>
          <w:sz w:val="28"/>
          <w:szCs w:val="28"/>
          <w:lang w:eastAsia="ru-RU"/>
        </w:rPr>
        <w:t>использование мобильных телефонов, планшетов, смартфонов и других электронных устройств;</w:t>
      </w:r>
    </w:p>
    <w:p w:rsidR="00D663A6" w:rsidRPr="00F0134D" w:rsidRDefault="00D663A6" w:rsidP="00912536">
      <w:pPr>
        <w:widowControl w:val="0"/>
        <w:numPr>
          <w:ilvl w:val="0"/>
          <w:numId w:val="5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34D">
        <w:rPr>
          <w:rFonts w:ascii="Times New Roman" w:hAnsi="Times New Roman"/>
          <w:sz w:val="28"/>
          <w:szCs w:val="28"/>
          <w:lang w:eastAsia="ru-RU"/>
        </w:rPr>
        <w:t>использование внешних носителей информации;</w:t>
      </w:r>
    </w:p>
    <w:p w:rsidR="00D663A6" w:rsidRPr="00F0134D" w:rsidRDefault="00D663A6" w:rsidP="00912536">
      <w:pPr>
        <w:widowControl w:val="0"/>
        <w:numPr>
          <w:ilvl w:val="0"/>
          <w:numId w:val="5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34D">
        <w:rPr>
          <w:rFonts w:ascii="Times New Roman" w:hAnsi="Times New Roman"/>
          <w:sz w:val="28"/>
          <w:szCs w:val="28"/>
          <w:lang w:eastAsia="ru-RU"/>
        </w:rPr>
        <w:t>прослушивание музыки, в том числе с помощью наушников;</w:t>
      </w:r>
    </w:p>
    <w:p w:rsidR="00D663A6" w:rsidRPr="00F0134D" w:rsidRDefault="00D663A6" w:rsidP="00912536">
      <w:pPr>
        <w:widowControl w:val="0"/>
        <w:numPr>
          <w:ilvl w:val="0"/>
          <w:numId w:val="5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F0134D">
        <w:rPr>
          <w:rFonts w:ascii="Times New Roman" w:hAnsi="Times New Roman"/>
          <w:sz w:val="28"/>
          <w:szCs w:val="28"/>
          <w:lang w:eastAsia="ru-RU"/>
        </w:rPr>
        <w:t xml:space="preserve">бщение с другими </w:t>
      </w:r>
      <w:r>
        <w:rPr>
          <w:rFonts w:ascii="Times New Roman" w:hAnsi="Times New Roman"/>
          <w:sz w:val="28"/>
          <w:szCs w:val="28"/>
          <w:lang w:eastAsia="ru-RU"/>
        </w:rPr>
        <w:t>соискателями</w:t>
      </w:r>
      <w:r w:rsidRPr="00F0134D">
        <w:rPr>
          <w:rFonts w:ascii="Times New Roman" w:hAnsi="Times New Roman"/>
          <w:sz w:val="28"/>
          <w:szCs w:val="28"/>
          <w:lang w:eastAsia="ru-RU"/>
        </w:rPr>
        <w:t>, обмен сообщениями и т.п.</w:t>
      </w:r>
    </w:p>
    <w:p w:rsidR="00D663A6" w:rsidRPr="00E55296" w:rsidRDefault="00D663A6" w:rsidP="0091253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34D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Pr="00B65626">
        <w:rPr>
          <w:rFonts w:ascii="Times New Roman" w:hAnsi="Times New Roman"/>
          <w:sz w:val="28"/>
          <w:szCs w:val="28"/>
          <w:lang w:eastAsia="ru-RU"/>
        </w:rPr>
        <w:t>30, 15, 5, 1 минуту и 10 секунд</w:t>
      </w:r>
      <w:r w:rsidRPr="00F0134D">
        <w:rPr>
          <w:rFonts w:ascii="Times New Roman" w:hAnsi="Times New Roman"/>
          <w:sz w:val="28"/>
          <w:szCs w:val="28"/>
          <w:lang w:eastAsia="ru-RU"/>
        </w:rPr>
        <w:t xml:space="preserve"> до окончания практической части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профессионального </w:t>
      </w:r>
      <w:r w:rsidRPr="00F0134D">
        <w:rPr>
          <w:rFonts w:ascii="Times New Roman" w:hAnsi="Times New Roman"/>
          <w:sz w:val="28"/>
          <w:szCs w:val="28"/>
          <w:lang w:eastAsia="ru-RU"/>
        </w:rPr>
        <w:t xml:space="preserve">экзамена </w:t>
      </w:r>
      <w:r>
        <w:rPr>
          <w:rFonts w:ascii="Times New Roman" w:hAnsi="Times New Roman"/>
          <w:sz w:val="28"/>
          <w:szCs w:val="28"/>
          <w:lang w:eastAsia="ru-RU"/>
        </w:rPr>
        <w:t xml:space="preserve">соискателям </w:t>
      </w:r>
      <w:r w:rsidRPr="00F0134D">
        <w:rPr>
          <w:rFonts w:ascii="Times New Roman" w:hAnsi="Times New Roman"/>
          <w:sz w:val="28"/>
          <w:szCs w:val="28"/>
          <w:lang w:eastAsia="ru-RU"/>
        </w:rPr>
        <w:t xml:space="preserve">должно быть сообщено об оставшемся времени. После </w:t>
      </w:r>
      <w:r>
        <w:rPr>
          <w:rFonts w:ascii="Times New Roman" w:hAnsi="Times New Roman"/>
          <w:sz w:val="28"/>
          <w:szCs w:val="28"/>
          <w:lang w:eastAsia="ru-RU"/>
        </w:rPr>
        <w:t xml:space="preserve">истечения времени </w:t>
      </w:r>
      <w:r w:rsidRPr="00F0134D">
        <w:rPr>
          <w:rFonts w:ascii="Times New Roman" w:hAnsi="Times New Roman"/>
          <w:sz w:val="28"/>
          <w:szCs w:val="28"/>
          <w:lang w:eastAsia="ru-RU"/>
        </w:rPr>
        <w:t xml:space="preserve">экзамена </w:t>
      </w:r>
      <w:r>
        <w:rPr>
          <w:rFonts w:ascii="Times New Roman" w:hAnsi="Times New Roman"/>
          <w:sz w:val="28"/>
          <w:szCs w:val="28"/>
          <w:lang w:eastAsia="ru-RU"/>
        </w:rPr>
        <w:t xml:space="preserve">соискатели </w:t>
      </w:r>
      <w:r w:rsidRPr="00F0134D">
        <w:rPr>
          <w:rFonts w:ascii="Times New Roman" w:hAnsi="Times New Roman"/>
          <w:sz w:val="28"/>
          <w:szCs w:val="28"/>
          <w:lang w:eastAsia="ru-RU"/>
        </w:rPr>
        <w:t xml:space="preserve">должны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прекратить выполнение заданий на ЭВМ и покинуть место выполнения задания. </w:t>
      </w:r>
    </w:p>
    <w:p w:rsidR="00D663A6" w:rsidRPr="00B51946" w:rsidRDefault="00D663A6" w:rsidP="00AD2D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663A6" w:rsidRDefault="00D663A6" w:rsidP="00AD2D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После практического этапа экзамена предусмотрен перерыв в 15 мин.</w:t>
      </w:r>
    </w:p>
    <w:p w:rsidR="00D663A6" w:rsidRDefault="00D663A6" w:rsidP="00AD2D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3A6" w:rsidRDefault="00D663A6" w:rsidP="00AD2D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12.3 б) задание для оформления и защиты </w:t>
      </w:r>
      <w:r>
        <w:rPr>
          <w:rFonts w:ascii="Times New Roman" w:hAnsi="Times New Roman"/>
          <w:sz w:val="28"/>
          <w:szCs w:val="28"/>
        </w:rPr>
        <w:t>портфолио:</w:t>
      </w:r>
    </w:p>
    <w:p w:rsidR="00D663A6" w:rsidRPr="00970438" w:rsidRDefault="00D663A6" w:rsidP="000154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70438">
        <w:rPr>
          <w:rFonts w:ascii="Times New Roman" w:hAnsi="Times New Roman"/>
          <w:sz w:val="20"/>
          <w:szCs w:val="20"/>
          <w:lang w:eastAsia="ru-RU"/>
        </w:rPr>
        <w:t>(собрать, оформить и представить портфолио работ или документов,</w:t>
      </w:r>
      <w:r w:rsidRPr="0064519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hAnsi="Times New Roman"/>
          <w:sz w:val="20"/>
          <w:szCs w:val="20"/>
          <w:lang w:eastAsia="ru-RU"/>
        </w:rPr>
        <w:t>отражающих выполнение трудовых функций, соответствующих квалификации)</w:t>
      </w:r>
    </w:p>
    <w:p w:rsidR="00D663A6" w:rsidRDefault="00D663A6" w:rsidP="00361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D2D">
        <w:rPr>
          <w:rFonts w:ascii="Times New Roman" w:hAnsi="Times New Roman"/>
          <w:sz w:val="28"/>
          <w:szCs w:val="28"/>
        </w:rPr>
        <w:t xml:space="preserve">Соискатель собирает и предоставляет документы и иные материалы, отражающие </w:t>
      </w:r>
      <w:r>
        <w:rPr>
          <w:rFonts w:ascii="Times New Roman" w:hAnsi="Times New Roman"/>
          <w:sz w:val="28"/>
          <w:szCs w:val="28"/>
        </w:rPr>
        <w:t>выполнение трудовых функций.</w:t>
      </w:r>
    </w:p>
    <w:p w:rsidR="00D663A6" w:rsidRDefault="00D663A6" w:rsidP="00361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D36">
        <w:rPr>
          <w:rFonts w:ascii="Times New Roman" w:hAnsi="Times New Roman"/>
          <w:sz w:val="28"/>
          <w:szCs w:val="28"/>
        </w:rPr>
        <w:t xml:space="preserve">По требованию </w:t>
      </w:r>
      <w:r>
        <w:rPr>
          <w:rFonts w:ascii="Times New Roman" w:hAnsi="Times New Roman"/>
          <w:sz w:val="28"/>
          <w:szCs w:val="28"/>
        </w:rPr>
        <w:t>соискателя</w:t>
      </w:r>
      <w:r w:rsidRPr="005E2D36">
        <w:rPr>
          <w:rFonts w:ascii="Times New Roman" w:hAnsi="Times New Roman"/>
          <w:sz w:val="28"/>
          <w:szCs w:val="28"/>
        </w:rPr>
        <w:t xml:space="preserve"> в случае требований службы безопасности организации, в которой он (она) осуществляет выполнения трудовой деятельности, процедура собеседования по материалам портфолио может проходить в закрытом режиме, в присутствии только экспертной комиссии, а портфолио публиковаться с необходимыми купюрами, согласованными со службой безопасности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D663A6" w:rsidRDefault="00D663A6" w:rsidP="00361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3A6" w:rsidRDefault="00D663A6" w:rsidP="00361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12.3.1 ТФ </w:t>
      </w:r>
      <w:r w:rsidRPr="00377B7B">
        <w:rPr>
          <w:rFonts w:ascii="Times New Roman" w:hAnsi="Times New Roman"/>
          <w:sz w:val="28"/>
          <w:szCs w:val="28"/>
        </w:rPr>
        <w:t xml:space="preserve">Управление </w:t>
      </w:r>
      <w:r w:rsidRPr="0033506B">
        <w:rPr>
          <w:rFonts w:ascii="Times New Roman" w:hAnsi="Times New Roman"/>
          <w:sz w:val="28"/>
          <w:szCs w:val="28"/>
        </w:rPr>
        <w:t>качеством ресурсов ИТ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377B7B">
        <w:rPr>
          <w:rFonts w:ascii="Times New Roman" w:hAnsi="Times New Roman"/>
          <w:sz w:val="28"/>
          <w:szCs w:val="28"/>
        </w:rPr>
        <w:t>/01.</w:t>
      </w:r>
      <w:r>
        <w:rPr>
          <w:rFonts w:ascii="Times New Roman" w:hAnsi="Times New Roman"/>
          <w:sz w:val="28"/>
          <w:szCs w:val="28"/>
        </w:rPr>
        <w:t>6</w:t>
      </w:r>
    </w:p>
    <w:p w:rsidR="00D663A6" w:rsidRPr="00361D2D" w:rsidRDefault="00D663A6" w:rsidP="00361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Задание: </w:t>
      </w:r>
      <w:r w:rsidRPr="00361D2D">
        <w:rPr>
          <w:rFonts w:ascii="Times New Roman" w:hAnsi="Times New Roman"/>
          <w:sz w:val="28"/>
          <w:szCs w:val="28"/>
        </w:rPr>
        <w:t xml:space="preserve">Соискатель собирает и предоставляет документы и иные материалы, отражающие управление </w:t>
      </w:r>
      <w:r>
        <w:rPr>
          <w:rFonts w:ascii="Times New Roman" w:hAnsi="Times New Roman"/>
          <w:sz w:val="28"/>
          <w:szCs w:val="28"/>
        </w:rPr>
        <w:t>качеством ресурсов ИТ</w:t>
      </w:r>
      <w:r w:rsidRPr="00361D2D">
        <w:rPr>
          <w:rFonts w:ascii="Times New Roman" w:hAnsi="Times New Roman"/>
          <w:sz w:val="28"/>
          <w:szCs w:val="28"/>
        </w:rPr>
        <w:t>, такие как</w:t>
      </w:r>
      <w:r>
        <w:rPr>
          <w:rFonts w:ascii="Times New Roman" w:hAnsi="Times New Roman"/>
          <w:sz w:val="28"/>
          <w:szCs w:val="28"/>
        </w:rPr>
        <w:t>:</w:t>
      </w:r>
    </w:p>
    <w:p w:rsidR="00D663A6" w:rsidRPr="00361D2D" w:rsidRDefault="00D663A6" w:rsidP="000154B4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характеристик качества ресурс</w:t>
      </w:r>
      <w:r w:rsidRPr="00361D2D">
        <w:rPr>
          <w:rFonts w:ascii="Times New Roman" w:hAnsi="Times New Roman"/>
          <w:sz w:val="28"/>
          <w:szCs w:val="28"/>
        </w:rPr>
        <w:t>ов ИТ</w:t>
      </w:r>
    </w:p>
    <w:p w:rsidR="00D663A6" w:rsidRPr="00361D2D" w:rsidRDefault="00D663A6" w:rsidP="000154B4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 качества ресурс</w:t>
      </w:r>
      <w:r w:rsidRPr="00361D2D">
        <w:rPr>
          <w:rFonts w:ascii="Times New Roman" w:hAnsi="Times New Roman"/>
          <w:sz w:val="28"/>
          <w:szCs w:val="28"/>
        </w:rPr>
        <w:t>ов ИТ</w:t>
      </w:r>
    </w:p>
    <w:p w:rsidR="00D663A6" w:rsidRPr="00361D2D" w:rsidRDefault="00D663A6" w:rsidP="000154B4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361D2D">
        <w:rPr>
          <w:rFonts w:ascii="Times New Roman" w:hAnsi="Times New Roman"/>
          <w:sz w:val="28"/>
          <w:szCs w:val="28"/>
        </w:rPr>
        <w:t xml:space="preserve">Отчеты по </w:t>
      </w:r>
      <w:r>
        <w:rPr>
          <w:rFonts w:ascii="Times New Roman" w:hAnsi="Times New Roman"/>
          <w:sz w:val="28"/>
          <w:szCs w:val="28"/>
        </w:rPr>
        <w:t>характеристик качества ресурс</w:t>
      </w:r>
      <w:r w:rsidRPr="00361D2D">
        <w:rPr>
          <w:rFonts w:ascii="Times New Roman" w:hAnsi="Times New Roman"/>
          <w:sz w:val="28"/>
          <w:szCs w:val="28"/>
        </w:rPr>
        <w:t>ов ИТ.</w:t>
      </w:r>
    </w:p>
    <w:p w:rsidR="00D663A6" w:rsidRPr="00377B7B" w:rsidRDefault="00D663A6" w:rsidP="00377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Документы могут быть предоставлены в следующей форме:</w:t>
      </w:r>
    </w:p>
    <w:p w:rsidR="00D663A6" w:rsidRPr="00361D2D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D2D">
        <w:rPr>
          <w:rFonts w:ascii="Times New Roman" w:hAnsi="Times New Roman"/>
          <w:sz w:val="28"/>
          <w:szCs w:val="28"/>
        </w:rPr>
        <w:t>Протоколы заседаний</w:t>
      </w:r>
    </w:p>
    <w:p w:rsidR="00D663A6" w:rsidRPr="00361D2D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D2D">
        <w:rPr>
          <w:rFonts w:ascii="Times New Roman" w:hAnsi="Times New Roman"/>
          <w:sz w:val="28"/>
          <w:szCs w:val="28"/>
        </w:rPr>
        <w:t>Корпоративная документация и приложения к ней</w:t>
      </w:r>
    </w:p>
    <w:p w:rsidR="00D663A6" w:rsidRPr="00361D2D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D2D">
        <w:rPr>
          <w:rFonts w:ascii="Times New Roman" w:hAnsi="Times New Roman"/>
          <w:sz w:val="28"/>
          <w:szCs w:val="28"/>
        </w:rPr>
        <w:t>Распечатки из автоматизированных систем</w:t>
      </w:r>
    </w:p>
    <w:p w:rsidR="00D663A6" w:rsidRPr="00361D2D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D2D">
        <w:rPr>
          <w:rFonts w:ascii="Times New Roman" w:hAnsi="Times New Roman"/>
          <w:sz w:val="28"/>
          <w:szCs w:val="28"/>
        </w:rPr>
        <w:t>Письма, в том числе электронные.</w:t>
      </w:r>
    </w:p>
    <w:p w:rsidR="00D663A6" w:rsidRPr="00377B7B" w:rsidRDefault="00D663A6" w:rsidP="00377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По каждому из представленных материалов Соискатель должен указать, является ли он автором, инициатором, согласующим лицом или исполнителем представленного материала.</w:t>
      </w:r>
    </w:p>
    <w:p w:rsidR="00D663A6" w:rsidRPr="00377B7B" w:rsidRDefault="00D663A6" w:rsidP="00377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Представленные документы описываются Соискателем в сопроводительной записке, являющейся неотъемлемой частью портфолио.</w:t>
      </w:r>
    </w:p>
    <w:p w:rsidR="00D663A6" w:rsidRDefault="00D663A6" w:rsidP="00D2750E">
      <w:pPr>
        <w:pStyle w:val="a9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3A6" w:rsidRPr="00BD45C4" w:rsidRDefault="00D663A6" w:rsidP="00BD45C4">
      <w:pPr>
        <w:pStyle w:val="a9"/>
        <w:widowControl w:val="0"/>
        <w:numPr>
          <w:ilvl w:val="2"/>
          <w:numId w:val="5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ТФ </w:t>
      </w:r>
      <w:r w:rsidRPr="00BD45C4">
        <w:rPr>
          <w:rFonts w:ascii="Times New Roman" w:hAnsi="Times New Roman"/>
          <w:sz w:val="28"/>
          <w:szCs w:val="28"/>
        </w:rPr>
        <w:t>Управление ИТ-инфраструктурой</w:t>
      </w:r>
      <w:r w:rsidRPr="00B9092E">
        <w:t xml:space="preserve"> </w:t>
      </w:r>
      <w:r w:rsidRPr="00BD45C4">
        <w:rPr>
          <w:rFonts w:ascii="Times New Roman" w:hAnsi="Times New Roman"/>
          <w:sz w:val="28"/>
          <w:szCs w:val="28"/>
        </w:rPr>
        <w:t>А/02.6</w:t>
      </w:r>
    </w:p>
    <w:p w:rsidR="00D663A6" w:rsidRPr="00377B7B" w:rsidRDefault="00D663A6" w:rsidP="00377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</w:t>
      </w:r>
      <w:r w:rsidRPr="00377B7B">
        <w:rPr>
          <w:rFonts w:ascii="Times New Roman" w:hAnsi="Times New Roman"/>
          <w:sz w:val="28"/>
          <w:szCs w:val="28"/>
        </w:rPr>
        <w:t>Соискатель собирает и предоставляет документы и иные материалы, отражающие управление ИТ-</w:t>
      </w:r>
      <w:r>
        <w:rPr>
          <w:rFonts w:ascii="Times New Roman" w:hAnsi="Times New Roman"/>
          <w:sz w:val="28"/>
          <w:szCs w:val="28"/>
        </w:rPr>
        <w:t>инфраструктурой</w:t>
      </w:r>
      <w:r w:rsidRPr="00377B7B">
        <w:rPr>
          <w:rFonts w:ascii="Times New Roman" w:hAnsi="Times New Roman"/>
          <w:sz w:val="28"/>
          <w:szCs w:val="28"/>
        </w:rPr>
        <w:t>, такие как</w:t>
      </w:r>
    </w:p>
    <w:p w:rsidR="00D663A6" w:rsidRPr="00377B7B" w:rsidRDefault="00D663A6" w:rsidP="000154B4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Регламент управления ИТ-</w:t>
      </w:r>
      <w:r>
        <w:rPr>
          <w:rFonts w:ascii="Times New Roman" w:hAnsi="Times New Roman"/>
          <w:sz w:val="28"/>
          <w:szCs w:val="28"/>
        </w:rPr>
        <w:t>инфраструктурой</w:t>
      </w:r>
    </w:p>
    <w:p w:rsidR="00D663A6" w:rsidRDefault="00D663A6" w:rsidP="000154B4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База данных конфигурационных единиц</w:t>
      </w:r>
    </w:p>
    <w:p w:rsidR="00D663A6" w:rsidRPr="00377B7B" w:rsidRDefault="00D663A6" w:rsidP="000154B4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База данных ИТ-активов</w:t>
      </w:r>
    </w:p>
    <w:p w:rsidR="00D663A6" w:rsidRPr="00377B7B" w:rsidRDefault="00D663A6" w:rsidP="000154B4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p w:rsidR="00D663A6" w:rsidRPr="00377B7B" w:rsidRDefault="00D663A6" w:rsidP="00377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Документы могут быть предоставлены в следующей форме: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Протоколы заседаний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Корпоративная документация и приложения к ней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Распечатки из автоматизированных систем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Согласованные руководством проекты документов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Записи телефонных переговоров, конференций в том числе видеоконференций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Договоры</w:t>
      </w:r>
      <w:r w:rsidRPr="00377B7B">
        <w:rPr>
          <w:rFonts w:ascii="Times New Roman" w:hAnsi="Times New Roman"/>
          <w:sz w:val="28"/>
          <w:szCs w:val="28"/>
        </w:rPr>
        <w:t xml:space="preserve"> с третьими сторонами.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Письма, в том числе электронные.</w:t>
      </w:r>
    </w:p>
    <w:p w:rsidR="00D663A6" w:rsidRPr="00377B7B" w:rsidRDefault="00D663A6" w:rsidP="00377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По каждому из представленных материалов Соискатель должен указать, является ли он автором, инициатором, согласующим лицом или исполнителем представленного материала.</w:t>
      </w:r>
    </w:p>
    <w:p w:rsidR="00D663A6" w:rsidRDefault="00D663A6" w:rsidP="00377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Представленные документы описываются Соискателем в сопроводительной записке, являющейся неотъемлемой частью портфолио.</w:t>
      </w:r>
    </w:p>
    <w:p w:rsidR="00D663A6" w:rsidRPr="00377B7B" w:rsidRDefault="00D663A6" w:rsidP="00377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3A6" w:rsidRPr="00BD45C4" w:rsidRDefault="00D663A6" w:rsidP="00BD45C4">
      <w:pPr>
        <w:pStyle w:val="a9"/>
        <w:widowControl w:val="0"/>
        <w:numPr>
          <w:ilvl w:val="2"/>
          <w:numId w:val="5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ТФ </w:t>
      </w:r>
      <w:r w:rsidRPr="00BD45C4">
        <w:rPr>
          <w:rFonts w:ascii="Times New Roman" w:hAnsi="Times New Roman"/>
          <w:sz w:val="28"/>
          <w:szCs w:val="28"/>
        </w:rPr>
        <w:t>Управление расходами на ИТ А/03.6</w:t>
      </w:r>
    </w:p>
    <w:p w:rsidR="00D663A6" w:rsidRPr="00377B7B" w:rsidRDefault="00D663A6" w:rsidP="00377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</w:t>
      </w:r>
      <w:r w:rsidRPr="00377B7B">
        <w:rPr>
          <w:rFonts w:ascii="Times New Roman" w:hAnsi="Times New Roman"/>
          <w:sz w:val="28"/>
          <w:szCs w:val="28"/>
        </w:rPr>
        <w:t xml:space="preserve">Соискатель собирает и предоставляет документы и иные материалы, отражающие управление </w:t>
      </w:r>
      <w:r>
        <w:rPr>
          <w:rFonts w:ascii="Times New Roman" w:hAnsi="Times New Roman"/>
          <w:sz w:val="28"/>
          <w:szCs w:val="28"/>
        </w:rPr>
        <w:t>расходами на</w:t>
      </w:r>
      <w:r w:rsidRPr="00377B7B">
        <w:rPr>
          <w:rFonts w:ascii="Times New Roman" w:hAnsi="Times New Roman"/>
          <w:sz w:val="28"/>
          <w:szCs w:val="28"/>
        </w:rPr>
        <w:t xml:space="preserve"> ИТ, такие как</w:t>
      </w:r>
    </w:p>
    <w:p w:rsidR="00D663A6" w:rsidRPr="00377B7B" w:rsidRDefault="00D663A6" w:rsidP="00D2750E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Статьи бюджета расходов на</w:t>
      </w:r>
      <w:r w:rsidRPr="00377B7B">
        <w:rPr>
          <w:rFonts w:ascii="Times New Roman" w:hAnsi="Times New Roman"/>
          <w:sz w:val="28"/>
          <w:szCs w:val="28"/>
        </w:rPr>
        <w:t xml:space="preserve"> ИТ</w:t>
      </w:r>
    </w:p>
    <w:p w:rsidR="00D663A6" w:rsidRPr="00377B7B" w:rsidRDefault="00D663A6" w:rsidP="00D2750E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бюджетов на ИТ</w:t>
      </w:r>
      <w:r w:rsidRPr="00377B7B">
        <w:rPr>
          <w:rFonts w:ascii="Times New Roman" w:hAnsi="Times New Roman"/>
          <w:sz w:val="28"/>
          <w:szCs w:val="28"/>
        </w:rPr>
        <w:t xml:space="preserve"> </w:t>
      </w:r>
    </w:p>
    <w:p w:rsidR="00D663A6" w:rsidRDefault="00D663A6" w:rsidP="00D2750E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процесса управления расходами на ИТ</w:t>
      </w:r>
      <w:r w:rsidRPr="00377B7B">
        <w:rPr>
          <w:rFonts w:ascii="Times New Roman" w:hAnsi="Times New Roman"/>
          <w:sz w:val="28"/>
          <w:szCs w:val="28"/>
        </w:rPr>
        <w:t>.</w:t>
      </w:r>
    </w:p>
    <w:p w:rsidR="00D663A6" w:rsidRPr="00377B7B" w:rsidRDefault="00D663A6" w:rsidP="00D2750E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p w:rsidR="00D663A6" w:rsidRPr="00377B7B" w:rsidRDefault="00D663A6" w:rsidP="00377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Документы могут быть предоставлены в следующей форме: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Протоколы заседаний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Корпоративная документация и приложения к ней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Распечатки из автоматизированных систем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Согласованные руководством проекты документов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Записи телефонных переговоров, конференций в том числе видеоконференций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Письма, в том числе электронные.</w:t>
      </w:r>
    </w:p>
    <w:p w:rsidR="00D663A6" w:rsidRPr="00377B7B" w:rsidRDefault="00D663A6" w:rsidP="00377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По каждому из представленных материалов Соискатель должен указать, является ли он автором, инициатором, согласующим лицом или исполнителем представленного материала.</w:t>
      </w:r>
    </w:p>
    <w:p w:rsidR="00D663A6" w:rsidRDefault="00D663A6" w:rsidP="00377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Представленные документы описываются Соискателем в сопроводительной записке, являющейся неотъемлемой частью портфолио.</w:t>
      </w:r>
    </w:p>
    <w:p w:rsidR="00D663A6" w:rsidRPr="00377B7B" w:rsidRDefault="00D663A6" w:rsidP="00377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3A6" w:rsidRPr="00F67578" w:rsidRDefault="00D663A6" w:rsidP="00BD45C4">
      <w:pPr>
        <w:pStyle w:val="a9"/>
        <w:widowControl w:val="0"/>
        <w:numPr>
          <w:ilvl w:val="2"/>
          <w:numId w:val="5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5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ТФ </w:t>
      </w:r>
      <w:r w:rsidRPr="00F67578">
        <w:rPr>
          <w:rFonts w:ascii="Times New Roman" w:hAnsi="Times New Roman"/>
          <w:sz w:val="28"/>
          <w:szCs w:val="28"/>
        </w:rPr>
        <w:t>Управление изменениями ресурсов ИТ А/04.6</w:t>
      </w:r>
    </w:p>
    <w:p w:rsidR="00D663A6" w:rsidRPr="00377B7B" w:rsidRDefault="00D663A6" w:rsidP="00377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</w:t>
      </w:r>
      <w:r w:rsidRPr="00377B7B">
        <w:rPr>
          <w:rFonts w:ascii="Times New Roman" w:hAnsi="Times New Roman"/>
          <w:sz w:val="28"/>
          <w:szCs w:val="28"/>
        </w:rPr>
        <w:t xml:space="preserve">Соискатель собирает и предоставляет документы и иные материалы, отражающие управление изменениями </w:t>
      </w:r>
      <w:r>
        <w:rPr>
          <w:rFonts w:ascii="Times New Roman" w:hAnsi="Times New Roman"/>
          <w:sz w:val="28"/>
          <w:szCs w:val="28"/>
        </w:rPr>
        <w:t>ресур</w:t>
      </w:r>
      <w:r w:rsidRPr="00377B7B">
        <w:rPr>
          <w:rFonts w:ascii="Times New Roman" w:hAnsi="Times New Roman"/>
          <w:sz w:val="28"/>
          <w:szCs w:val="28"/>
        </w:rPr>
        <w:t>сов ИТ, такие как</w:t>
      </w:r>
    </w:p>
    <w:p w:rsidR="00D663A6" w:rsidRPr="00377B7B" w:rsidRDefault="00D663A6" w:rsidP="00D2750E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 xml:space="preserve">Регламент управления изменениями </w:t>
      </w:r>
      <w:r>
        <w:rPr>
          <w:rFonts w:ascii="Times New Roman" w:hAnsi="Times New Roman"/>
          <w:sz w:val="28"/>
          <w:szCs w:val="28"/>
        </w:rPr>
        <w:t>ресур</w:t>
      </w:r>
      <w:r w:rsidRPr="00377B7B">
        <w:rPr>
          <w:rFonts w:ascii="Times New Roman" w:hAnsi="Times New Roman"/>
          <w:sz w:val="28"/>
          <w:szCs w:val="28"/>
        </w:rPr>
        <w:t>сов ИТ</w:t>
      </w:r>
    </w:p>
    <w:p w:rsidR="00D663A6" w:rsidRPr="00377B7B" w:rsidRDefault="00D663A6" w:rsidP="00D2750E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 xml:space="preserve">Блок-схему управления изменениями </w:t>
      </w:r>
      <w:r>
        <w:rPr>
          <w:rFonts w:ascii="Times New Roman" w:hAnsi="Times New Roman"/>
          <w:sz w:val="28"/>
          <w:szCs w:val="28"/>
        </w:rPr>
        <w:t>ресурс</w:t>
      </w:r>
      <w:r w:rsidRPr="00377B7B">
        <w:rPr>
          <w:rFonts w:ascii="Times New Roman" w:hAnsi="Times New Roman"/>
          <w:sz w:val="28"/>
          <w:szCs w:val="28"/>
        </w:rPr>
        <w:t>ов ИТ</w:t>
      </w:r>
    </w:p>
    <w:p w:rsidR="00D663A6" w:rsidRPr="00377B7B" w:rsidRDefault="00D663A6" w:rsidP="00D2750E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 xml:space="preserve">Инструкции пользователя по </w:t>
      </w:r>
      <w:r>
        <w:rPr>
          <w:rFonts w:ascii="Times New Roman" w:hAnsi="Times New Roman"/>
          <w:sz w:val="28"/>
          <w:szCs w:val="28"/>
        </w:rPr>
        <w:t>подаче заявок на</w:t>
      </w:r>
      <w:r w:rsidRPr="00377B7B">
        <w:rPr>
          <w:rFonts w:ascii="Times New Roman" w:hAnsi="Times New Roman"/>
          <w:sz w:val="28"/>
          <w:szCs w:val="28"/>
        </w:rPr>
        <w:t xml:space="preserve"> изменения </w:t>
      </w:r>
      <w:r>
        <w:rPr>
          <w:rFonts w:ascii="Times New Roman" w:hAnsi="Times New Roman"/>
          <w:sz w:val="28"/>
          <w:szCs w:val="28"/>
        </w:rPr>
        <w:t>ресур</w:t>
      </w:r>
      <w:r w:rsidRPr="00377B7B">
        <w:rPr>
          <w:rFonts w:ascii="Times New Roman" w:hAnsi="Times New Roman"/>
          <w:sz w:val="28"/>
          <w:szCs w:val="28"/>
        </w:rPr>
        <w:t>сов ИТ</w:t>
      </w:r>
    </w:p>
    <w:p w:rsidR="00D663A6" w:rsidRPr="00377B7B" w:rsidRDefault="00D663A6" w:rsidP="00D2750E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 xml:space="preserve">Инструкции службы поддержки по управлению изменениями </w:t>
      </w:r>
      <w:r>
        <w:rPr>
          <w:rFonts w:ascii="Times New Roman" w:hAnsi="Times New Roman"/>
          <w:sz w:val="28"/>
          <w:szCs w:val="28"/>
        </w:rPr>
        <w:t>ресур</w:t>
      </w:r>
      <w:r w:rsidRPr="00377B7B">
        <w:rPr>
          <w:rFonts w:ascii="Times New Roman" w:hAnsi="Times New Roman"/>
          <w:sz w:val="28"/>
          <w:szCs w:val="28"/>
        </w:rPr>
        <w:t>сов ИТ</w:t>
      </w:r>
    </w:p>
    <w:p w:rsidR="00D663A6" w:rsidRDefault="00D663A6" w:rsidP="00D2750E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Шаблон запроса на изменение</w:t>
      </w:r>
    </w:p>
    <w:p w:rsidR="00D663A6" w:rsidRPr="00377B7B" w:rsidRDefault="00D663A6" w:rsidP="00D2750E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p w:rsidR="00D663A6" w:rsidRPr="00377B7B" w:rsidRDefault="00D663A6" w:rsidP="00377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Документы могут быть предоставлены в следующей форме: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Протоколы заседаний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Корпоративная документация и приложения к ней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Распечатки из автоматизированных систем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Технические задания и технические требования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Согласованные руководством проекты документов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Должностные инструкции и положения о подразделениях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Записи телефонных переговоров, конференций в том числе видеоконференций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Договоры</w:t>
      </w:r>
      <w:r w:rsidRPr="00377B7B">
        <w:rPr>
          <w:rFonts w:ascii="Times New Roman" w:hAnsi="Times New Roman"/>
          <w:sz w:val="28"/>
          <w:szCs w:val="28"/>
        </w:rPr>
        <w:t xml:space="preserve"> с третьими сторонами.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Письма, в том числе электронные.</w:t>
      </w:r>
    </w:p>
    <w:p w:rsidR="00D663A6" w:rsidRPr="00377B7B" w:rsidRDefault="00D663A6" w:rsidP="00377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По каждому из представленных материалов Соискатель должен указать, является ли он автором, инициатором, согласующим лицом или исполнителем представленного материала.</w:t>
      </w:r>
    </w:p>
    <w:p w:rsidR="00D663A6" w:rsidRDefault="00D663A6" w:rsidP="00377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Представленные документы описываются Соискателем в сопроводительной записке, являющейся неотъемлемой частью портфолио.</w:t>
      </w:r>
    </w:p>
    <w:p w:rsidR="00D663A6" w:rsidRPr="00377B7B" w:rsidRDefault="00D663A6" w:rsidP="00377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3A6" w:rsidRPr="00F67578" w:rsidRDefault="00D663A6" w:rsidP="00BD45C4">
      <w:pPr>
        <w:pStyle w:val="a9"/>
        <w:widowControl w:val="0"/>
        <w:numPr>
          <w:ilvl w:val="2"/>
          <w:numId w:val="5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5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ТФ </w:t>
      </w:r>
      <w:r w:rsidRPr="00F67578">
        <w:rPr>
          <w:rFonts w:ascii="Times New Roman" w:hAnsi="Times New Roman"/>
          <w:sz w:val="28"/>
          <w:szCs w:val="28"/>
        </w:rPr>
        <w:t xml:space="preserve">Управление отношениями с поставщиками и потребителями </w:t>
      </w:r>
      <w:r w:rsidRPr="00F67578">
        <w:rPr>
          <w:rFonts w:ascii="Times New Roman" w:hAnsi="Times New Roman"/>
          <w:sz w:val="28"/>
          <w:szCs w:val="28"/>
        </w:rPr>
        <w:lastRenderedPageBreak/>
        <w:t>ресурсов ИТ А/05.6</w:t>
      </w:r>
    </w:p>
    <w:p w:rsidR="00D663A6" w:rsidRPr="00377B7B" w:rsidRDefault="00D663A6" w:rsidP="00377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</w:t>
      </w:r>
      <w:r w:rsidRPr="00377B7B">
        <w:rPr>
          <w:rFonts w:ascii="Times New Roman" w:hAnsi="Times New Roman"/>
          <w:sz w:val="28"/>
          <w:szCs w:val="28"/>
        </w:rPr>
        <w:t>Соискатель собирает и предоставляет документы и иные материалы, отражающие управление отношениями с пользователями и поставщиками сервисов ИТ, такие как</w:t>
      </w:r>
    </w:p>
    <w:p w:rsidR="00D663A6" w:rsidRPr="00377B7B" w:rsidRDefault="00D663A6" w:rsidP="0022374E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 xml:space="preserve">Регламент обслуживания </w:t>
      </w:r>
    </w:p>
    <w:p w:rsidR="00D663A6" w:rsidRDefault="00D663A6" w:rsidP="0022374E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Инструкции по</w:t>
      </w:r>
      <w:r>
        <w:rPr>
          <w:rFonts w:ascii="Times New Roman" w:hAnsi="Times New Roman"/>
          <w:sz w:val="28"/>
          <w:szCs w:val="28"/>
        </w:rPr>
        <w:t xml:space="preserve"> использованию ресурсов ИТ</w:t>
      </w:r>
    </w:p>
    <w:p w:rsidR="00D663A6" w:rsidRPr="00377B7B" w:rsidRDefault="00D663A6" w:rsidP="0022374E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обучения потребителей</w:t>
      </w:r>
    </w:p>
    <w:p w:rsidR="00D663A6" w:rsidRPr="00377B7B" w:rsidRDefault="00D663A6" w:rsidP="0022374E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 xml:space="preserve">Инструкции сервисной службы </w:t>
      </w:r>
    </w:p>
    <w:p w:rsidR="00D663A6" w:rsidRPr="00377B7B" w:rsidRDefault="00D663A6" w:rsidP="0022374E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Анкеты оценки удовлетворенности по</w:t>
      </w:r>
      <w:r>
        <w:rPr>
          <w:rFonts w:ascii="Times New Roman" w:hAnsi="Times New Roman"/>
          <w:sz w:val="28"/>
          <w:szCs w:val="28"/>
        </w:rPr>
        <w:t>требит</w:t>
      </w:r>
      <w:r w:rsidRPr="00377B7B">
        <w:rPr>
          <w:rFonts w:ascii="Times New Roman" w:hAnsi="Times New Roman"/>
          <w:sz w:val="28"/>
          <w:szCs w:val="28"/>
        </w:rPr>
        <w:t>елей</w:t>
      </w:r>
    </w:p>
    <w:p w:rsidR="00D663A6" w:rsidRPr="00377B7B" w:rsidRDefault="00D663A6" w:rsidP="000324AA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Тендерную документацию по выбору поставщик</w:t>
      </w:r>
      <w:r>
        <w:rPr>
          <w:rFonts w:ascii="Times New Roman" w:hAnsi="Times New Roman"/>
          <w:sz w:val="28"/>
          <w:szCs w:val="28"/>
        </w:rPr>
        <w:t>ов</w:t>
      </w:r>
    </w:p>
    <w:p w:rsidR="00D663A6" w:rsidRPr="00377B7B" w:rsidRDefault="00D663A6" w:rsidP="000324AA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Методику выбора поставщик</w:t>
      </w:r>
      <w:r>
        <w:rPr>
          <w:rFonts w:ascii="Times New Roman" w:hAnsi="Times New Roman"/>
          <w:sz w:val="28"/>
          <w:szCs w:val="28"/>
        </w:rPr>
        <w:t>ов</w:t>
      </w:r>
    </w:p>
    <w:p w:rsidR="00D663A6" w:rsidRPr="00377B7B" w:rsidRDefault="00D663A6" w:rsidP="000324AA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о</w:t>
      </w:r>
      <w:r w:rsidRPr="00377B7B">
        <w:rPr>
          <w:rFonts w:ascii="Times New Roman" w:hAnsi="Times New Roman"/>
          <w:sz w:val="28"/>
          <w:szCs w:val="28"/>
        </w:rPr>
        <w:t xml:space="preserve"> выборе поставщик</w:t>
      </w:r>
      <w:r>
        <w:rPr>
          <w:rFonts w:ascii="Times New Roman" w:hAnsi="Times New Roman"/>
          <w:sz w:val="28"/>
          <w:szCs w:val="28"/>
        </w:rPr>
        <w:t>ов</w:t>
      </w:r>
    </w:p>
    <w:p w:rsidR="00D663A6" w:rsidRPr="00377B7B" w:rsidRDefault="00D663A6" w:rsidP="000324AA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Таблицы сравнения поставщиков</w:t>
      </w:r>
    </w:p>
    <w:p w:rsidR="00D663A6" w:rsidRPr="00377B7B" w:rsidRDefault="00D663A6" w:rsidP="0022374E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p w:rsidR="00D663A6" w:rsidRPr="00377B7B" w:rsidRDefault="00D663A6" w:rsidP="00377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Документы могут быть предоставлены в следующей форме: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Протоколы заседаний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Корпоративная документация и приложения к ней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Распечатки из автоматизированных систем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Согласованные руководством проекты документов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Должностные инструкции и положения о подразделениях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Записи телефонных переговоров, конференций в том числе видеоконференций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Договоры</w:t>
      </w:r>
      <w:r w:rsidRPr="00377B7B">
        <w:rPr>
          <w:rFonts w:ascii="Times New Roman" w:hAnsi="Times New Roman"/>
          <w:sz w:val="28"/>
          <w:szCs w:val="28"/>
        </w:rPr>
        <w:t xml:space="preserve"> с третьими сторонами.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Письма, в том числе электронные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Тендерная документация.</w:t>
      </w:r>
    </w:p>
    <w:p w:rsidR="00D663A6" w:rsidRPr="00377B7B" w:rsidRDefault="00D663A6" w:rsidP="00377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По каждому из представленных материалов Соискатель должен указать, является ли он автором, инициатором, согласующим лицом или исполнителем представленного материала.</w:t>
      </w:r>
    </w:p>
    <w:p w:rsidR="00D663A6" w:rsidRDefault="00D663A6" w:rsidP="00377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Представленные документы описываются Соискателем в сопроводительной записке, являющейся неотъемлемой частью портфолио.</w:t>
      </w:r>
    </w:p>
    <w:p w:rsidR="00D663A6" w:rsidRPr="00377B7B" w:rsidRDefault="00D663A6" w:rsidP="00377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3A6" w:rsidRPr="00377B7B" w:rsidRDefault="00D663A6" w:rsidP="00BD45C4">
      <w:pPr>
        <w:pStyle w:val="a9"/>
        <w:widowControl w:val="0"/>
        <w:numPr>
          <w:ilvl w:val="2"/>
          <w:numId w:val="5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ТФ </w:t>
      </w:r>
      <w:r w:rsidRPr="00377B7B">
        <w:rPr>
          <w:rFonts w:ascii="Times New Roman" w:hAnsi="Times New Roman"/>
          <w:sz w:val="28"/>
          <w:szCs w:val="28"/>
        </w:rPr>
        <w:t>Управление персоналом, о</w:t>
      </w:r>
      <w:r>
        <w:rPr>
          <w:rFonts w:ascii="Times New Roman" w:hAnsi="Times New Roman"/>
          <w:sz w:val="28"/>
          <w:szCs w:val="28"/>
        </w:rPr>
        <w:t>бслуживающим ресур</w:t>
      </w:r>
      <w:r w:rsidRPr="00377B7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 w:rsidRPr="00377B7B">
        <w:rPr>
          <w:rFonts w:ascii="Times New Roman" w:hAnsi="Times New Roman"/>
          <w:sz w:val="28"/>
          <w:szCs w:val="28"/>
        </w:rPr>
        <w:t xml:space="preserve"> ИТ B/06.</w:t>
      </w:r>
      <w:r>
        <w:rPr>
          <w:rFonts w:ascii="Times New Roman" w:hAnsi="Times New Roman"/>
          <w:sz w:val="28"/>
          <w:szCs w:val="28"/>
        </w:rPr>
        <w:t>6</w:t>
      </w:r>
      <w:r w:rsidRPr="00377B7B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D663A6" w:rsidRPr="00377B7B" w:rsidRDefault="00D663A6" w:rsidP="00377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</w:t>
      </w:r>
      <w:r w:rsidRPr="00377B7B">
        <w:rPr>
          <w:rFonts w:ascii="Times New Roman" w:hAnsi="Times New Roman"/>
          <w:sz w:val="28"/>
          <w:szCs w:val="28"/>
        </w:rPr>
        <w:t>Соискатель собирает и предоставляет документы и иные материалы, отражающие управление персоналом, о</w:t>
      </w:r>
      <w:r>
        <w:rPr>
          <w:rFonts w:ascii="Times New Roman" w:hAnsi="Times New Roman"/>
          <w:sz w:val="28"/>
          <w:szCs w:val="28"/>
        </w:rPr>
        <w:t>бслуживающим ресур</w:t>
      </w:r>
      <w:r w:rsidRPr="00377B7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 w:rsidRPr="00377B7B">
        <w:rPr>
          <w:rFonts w:ascii="Times New Roman" w:hAnsi="Times New Roman"/>
          <w:sz w:val="28"/>
          <w:szCs w:val="28"/>
        </w:rPr>
        <w:t xml:space="preserve"> ИТ, такие как</w:t>
      </w:r>
    </w:p>
    <w:p w:rsidR="00D663A6" w:rsidRPr="00377B7B" w:rsidRDefault="00D663A6" w:rsidP="00305206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Стратегия и политики</w:t>
      </w:r>
    </w:p>
    <w:p w:rsidR="00D663A6" w:rsidRPr="00377B7B" w:rsidRDefault="00D663A6" w:rsidP="00305206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Регламенты</w:t>
      </w:r>
    </w:p>
    <w:p w:rsidR="00D663A6" w:rsidRDefault="00D663A6" w:rsidP="00BF1143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Ролевая модель</w:t>
      </w:r>
    </w:p>
    <w:p w:rsidR="00D663A6" w:rsidRPr="00377B7B" w:rsidRDefault="00D663A6" w:rsidP="00305206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Организационная структура</w:t>
      </w:r>
    </w:p>
    <w:p w:rsidR="00D663A6" w:rsidRPr="00377B7B" w:rsidRDefault="00D663A6" w:rsidP="00305206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Система мотивации персонала</w:t>
      </w:r>
    </w:p>
    <w:p w:rsidR="00D663A6" w:rsidRPr="00377B7B" w:rsidRDefault="00D663A6" w:rsidP="00305206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Гребенка компетенций</w:t>
      </w:r>
    </w:p>
    <w:p w:rsidR="00D663A6" w:rsidRPr="00377B7B" w:rsidRDefault="00D663A6" w:rsidP="00305206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Профили вакансий</w:t>
      </w:r>
    </w:p>
    <w:p w:rsidR="00D663A6" w:rsidRPr="00377B7B" w:rsidRDefault="00D663A6" w:rsidP="00305206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Оценка компетенций</w:t>
      </w:r>
    </w:p>
    <w:p w:rsidR="00D663A6" w:rsidRPr="00377B7B" w:rsidRDefault="00D663A6" w:rsidP="00305206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p w:rsidR="00D663A6" w:rsidRPr="00377B7B" w:rsidRDefault="00D663A6" w:rsidP="00377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lastRenderedPageBreak/>
        <w:t>Документы могут быть предоставлены в следующей форме: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Протоколы заседаний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Корпоративная документация и приложения к ней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Распечатки из автоматизированных систем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Согласованные руководством проекты документов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Должностные инструкции и положения о подразделениях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Записи телефонных переговоров, конференций в том числе видеоконференций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Догово</w:t>
      </w:r>
      <w:r>
        <w:rPr>
          <w:rFonts w:ascii="Times New Roman" w:hAnsi="Times New Roman"/>
          <w:sz w:val="28"/>
          <w:szCs w:val="28"/>
        </w:rPr>
        <w:t>ры</w:t>
      </w:r>
      <w:r w:rsidRPr="00377B7B">
        <w:rPr>
          <w:rFonts w:ascii="Times New Roman" w:hAnsi="Times New Roman"/>
          <w:sz w:val="28"/>
          <w:szCs w:val="28"/>
        </w:rPr>
        <w:t xml:space="preserve"> с третьими сторонами.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Письма, в том числе электронные</w:t>
      </w:r>
    </w:p>
    <w:p w:rsidR="00D663A6" w:rsidRPr="00377B7B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Тендерная документация.</w:t>
      </w:r>
    </w:p>
    <w:p w:rsidR="00D663A6" w:rsidRPr="00377B7B" w:rsidRDefault="00D663A6" w:rsidP="00377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По каждому из представленных материалов Соискатель должен указать, является ли он автором, инициатором, согласующим лицом или исполнителем представленного материала.</w:t>
      </w:r>
    </w:p>
    <w:p w:rsidR="00D663A6" w:rsidRPr="00377B7B" w:rsidRDefault="00D663A6" w:rsidP="00377B7B">
      <w:pPr>
        <w:rPr>
          <w:rFonts w:ascii="Times New Roman" w:hAnsi="Times New Roman"/>
          <w:sz w:val="28"/>
          <w:szCs w:val="28"/>
        </w:rPr>
      </w:pPr>
      <w:r w:rsidRPr="00377B7B">
        <w:rPr>
          <w:rFonts w:ascii="Times New Roman" w:hAnsi="Times New Roman"/>
          <w:sz w:val="28"/>
          <w:szCs w:val="28"/>
        </w:rPr>
        <w:t>Представленные документы описываются Соискателем в сопроводительной записке, являющейся неотъемлемой частью портфолио.</w:t>
      </w:r>
    </w:p>
    <w:p w:rsidR="00D663A6" w:rsidRPr="00377B7B" w:rsidRDefault="00D663A6" w:rsidP="00377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12.3.7. ТФ </w:t>
      </w:r>
      <w:r w:rsidRPr="00377B7B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информационной безопасностью ресурсов</w:t>
      </w:r>
      <w:r w:rsidRPr="00377B7B">
        <w:rPr>
          <w:rFonts w:ascii="Times New Roman" w:hAnsi="Times New Roman"/>
          <w:sz w:val="28"/>
          <w:szCs w:val="28"/>
        </w:rPr>
        <w:t xml:space="preserve"> ИТ </w:t>
      </w:r>
      <w:r>
        <w:rPr>
          <w:rFonts w:ascii="Times New Roman" w:hAnsi="Times New Roman"/>
          <w:sz w:val="28"/>
          <w:szCs w:val="28"/>
        </w:rPr>
        <w:t>А</w:t>
      </w:r>
      <w:r w:rsidRPr="00377B7B">
        <w:rPr>
          <w:rFonts w:ascii="Times New Roman" w:hAnsi="Times New Roman"/>
          <w:sz w:val="28"/>
          <w:szCs w:val="28"/>
        </w:rPr>
        <w:t>/07.</w:t>
      </w:r>
      <w:r>
        <w:rPr>
          <w:rFonts w:ascii="Times New Roman" w:hAnsi="Times New Roman"/>
          <w:sz w:val="28"/>
          <w:szCs w:val="28"/>
        </w:rPr>
        <w:t>6</w:t>
      </w:r>
      <w:r w:rsidRPr="00377B7B">
        <w:rPr>
          <w:rFonts w:ascii="Times New Roman" w:hAnsi="Times New Roman"/>
          <w:sz w:val="28"/>
          <w:szCs w:val="28"/>
        </w:rPr>
        <w:t xml:space="preserve"> </w:t>
      </w:r>
    </w:p>
    <w:p w:rsidR="00D663A6" w:rsidRPr="00DC379F" w:rsidRDefault="00D663A6" w:rsidP="00377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</w:t>
      </w:r>
      <w:r w:rsidRPr="00DC379F">
        <w:rPr>
          <w:rFonts w:ascii="Times New Roman" w:hAnsi="Times New Roman"/>
          <w:sz w:val="28"/>
          <w:szCs w:val="28"/>
        </w:rPr>
        <w:t>Соискатель собирает и предоставляет документы и иные материалы, отражающие управление непрерывностью сервисов ИТ, такие как</w:t>
      </w:r>
    </w:p>
    <w:p w:rsidR="00D663A6" w:rsidRPr="00DC379F" w:rsidRDefault="00D663A6" w:rsidP="00305206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обеспечения информационной безопасности ресурсов</w:t>
      </w:r>
      <w:r w:rsidRPr="00DC379F">
        <w:rPr>
          <w:rFonts w:ascii="Times New Roman" w:hAnsi="Times New Roman"/>
          <w:sz w:val="28"/>
          <w:szCs w:val="28"/>
        </w:rPr>
        <w:t xml:space="preserve"> ИТ</w:t>
      </w:r>
    </w:p>
    <w:p w:rsidR="00D663A6" w:rsidRPr="00DC379F" w:rsidRDefault="00D663A6" w:rsidP="00305206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а</w:t>
      </w:r>
      <w:r w:rsidRPr="00DC379F">
        <w:rPr>
          <w:rFonts w:ascii="Times New Roman" w:hAnsi="Times New Roman"/>
          <w:sz w:val="28"/>
          <w:szCs w:val="28"/>
        </w:rPr>
        <w:t>удит</w:t>
      </w:r>
      <w:r>
        <w:rPr>
          <w:rFonts w:ascii="Times New Roman" w:hAnsi="Times New Roman"/>
          <w:sz w:val="28"/>
          <w:szCs w:val="28"/>
        </w:rPr>
        <w:t>а</w:t>
      </w:r>
      <w:r w:rsidRPr="00DC3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информационной безопасности ресурсов</w:t>
      </w:r>
      <w:r w:rsidRPr="00DC379F">
        <w:rPr>
          <w:rFonts w:ascii="Times New Roman" w:hAnsi="Times New Roman"/>
          <w:sz w:val="28"/>
          <w:szCs w:val="28"/>
        </w:rPr>
        <w:t xml:space="preserve"> ИТ</w:t>
      </w:r>
    </w:p>
    <w:p w:rsidR="00D663A6" w:rsidRPr="00DC379F" w:rsidRDefault="00D663A6" w:rsidP="00305206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Каталог рисков</w:t>
      </w:r>
    </w:p>
    <w:p w:rsidR="00D663A6" w:rsidRPr="00DC379F" w:rsidRDefault="00D663A6" w:rsidP="00305206">
      <w:pPr>
        <w:pStyle w:val="a9"/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p w:rsidR="00D663A6" w:rsidRPr="00DC379F" w:rsidRDefault="00D663A6" w:rsidP="00377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79F">
        <w:rPr>
          <w:rFonts w:ascii="Times New Roman" w:hAnsi="Times New Roman"/>
          <w:sz w:val="28"/>
          <w:szCs w:val="28"/>
        </w:rPr>
        <w:t>Документы могут быть предоставлены в следующей форме:</w:t>
      </w:r>
    </w:p>
    <w:p w:rsidR="00D663A6" w:rsidRPr="00DC379F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79F">
        <w:rPr>
          <w:rFonts w:ascii="Times New Roman" w:hAnsi="Times New Roman"/>
          <w:sz w:val="28"/>
          <w:szCs w:val="28"/>
        </w:rPr>
        <w:t>Протоколы заседаний</w:t>
      </w:r>
    </w:p>
    <w:p w:rsidR="00D663A6" w:rsidRPr="00DC379F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79F">
        <w:rPr>
          <w:rFonts w:ascii="Times New Roman" w:hAnsi="Times New Roman"/>
          <w:sz w:val="28"/>
          <w:szCs w:val="28"/>
        </w:rPr>
        <w:t>Корпоративная документация и приложения к ней</w:t>
      </w:r>
    </w:p>
    <w:p w:rsidR="00D663A6" w:rsidRPr="00DC379F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79F">
        <w:rPr>
          <w:rFonts w:ascii="Times New Roman" w:hAnsi="Times New Roman"/>
          <w:sz w:val="28"/>
          <w:szCs w:val="28"/>
        </w:rPr>
        <w:t>Распечатки из автоматизированных систем</w:t>
      </w:r>
    </w:p>
    <w:p w:rsidR="00D663A6" w:rsidRPr="00DC379F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79F">
        <w:rPr>
          <w:rFonts w:ascii="Times New Roman" w:hAnsi="Times New Roman"/>
          <w:sz w:val="28"/>
          <w:szCs w:val="28"/>
        </w:rPr>
        <w:t>Согласованные руководством проекты документов</w:t>
      </w:r>
    </w:p>
    <w:p w:rsidR="00D663A6" w:rsidRPr="00DC379F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79F">
        <w:rPr>
          <w:rFonts w:ascii="Times New Roman" w:hAnsi="Times New Roman"/>
          <w:sz w:val="28"/>
          <w:szCs w:val="28"/>
        </w:rPr>
        <w:t>Должностные инструкции и положения о подразделениях</w:t>
      </w:r>
    </w:p>
    <w:p w:rsidR="00D663A6" w:rsidRPr="00DC379F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79F">
        <w:rPr>
          <w:rFonts w:ascii="Times New Roman" w:hAnsi="Times New Roman"/>
          <w:sz w:val="28"/>
          <w:szCs w:val="28"/>
        </w:rPr>
        <w:t>Записи телефонных переговоров, конференций в том числе видеоконференций</w:t>
      </w:r>
    </w:p>
    <w:p w:rsidR="00D663A6" w:rsidRPr="00DC379F" w:rsidRDefault="00D663A6" w:rsidP="0067173C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Договоры</w:t>
      </w:r>
      <w:r w:rsidRPr="00DC379F">
        <w:rPr>
          <w:rFonts w:ascii="Times New Roman" w:hAnsi="Times New Roman"/>
          <w:sz w:val="28"/>
          <w:szCs w:val="28"/>
        </w:rPr>
        <w:t xml:space="preserve"> с третьими сторонами.</w:t>
      </w:r>
    </w:p>
    <w:p w:rsidR="00D663A6" w:rsidRPr="00BF1143" w:rsidRDefault="00D663A6" w:rsidP="00BF1143">
      <w:pPr>
        <w:pStyle w:val="a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79F">
        <w:rPr>
          <w:rFonts w:ascii="Times New Roman" w:hAnsi="Times New Roman"/>
          <w:sz w:val="28"/>
          <w:szCs w:val="28"/>
        </w:rPr>
        <w:t>Письма, в том числе электронные</w:t>
      </w:r>
      <w:r w:rsidRPr="00BF1143">
        <w:rPr>
          <w:rFonts w:ascii="Times New Roman" w:hAnsi="Times New Roman"/>
          <w:sz w:val="28"/>
          <w:szCs w:val="28"/>
        </w:rPr>
        <w:t>.</w:t>
      </w:r>
    </w:p>
    <w:p w:rsidR="00D663A6" w:rsidRPr="00DC379F" w:rsidRDefault="00D663A6" w:rsidP="00377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79F">
        <w:rPr>
          <w:rFonts w:ascii="Times New Roman" w:hAnsi="Times New Roman"/>
          <w:sz w:val="28"/>
          <w:szCs w:val="28"/>
        </w:rPr>
        <w:t>По каждому из представленных материалов Соискатель должен указать, является ли он автором, инициатором, согласующим лицом или исполнителем представленного материала.</w:t>
      </w:r>
    </w:p>
    <w:p w:rsidR="00D663A6" w:rsidRPr="00DC379F" w:rsidRDefault="00D663A6" w:rsidP="00377B7B">
      <w:pPr>
        <w:rPr>
          <w:rFonts w:ascii="Times New Roman" w:hAnsi="Times New Roman"/>
          <w:color w:val="0000FF"/>
          <w:sz w:val="28"/>
          <w:szCs w:val="28"/>
        </w:rPr>
      </w:pPr>
      <w:r w:rsidRPr="00DC379F">
        <w:rPr>
          <w:rFonts w:ascii="Times New Roman" w:hAnsi="Times New Roman"/>
          <w:sz w:val="28"/>
          <w:szCs w:val="28"/>
        </w:rPr>
        <w:t>Представленные документы описываются Соискателем в сопроводительной записке, являющейся неотъемлемой частью портфолио.</w:t>
      </w:r>
    </w:p>
    <w:p w:rsidR="00D663A6" w:rsidRPr="00305206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12.3.8 Требования к структуре и оформлению портфолио</w:t>
      </w:r>
      <w:r w:rsidRPr="00305206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D663A6" w:rsidRDefault="00D663A6" w:rsidP="00BD56E1">
      <w:pPr>
        <w:spacing w:after="240" w:line="276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портфолио Соискатель должен отразить цели предоставления сервисов ИТ, учитывающие интересы заинтересованных лиц и вклад ИТ в повышение ценности организации.</w:t>
      </w:r>
    </w:p>
    <w:p w:rsidR="00D663A6" w:rsidRPr="00BD56E1" w:rsidRDefault="00D663A6" w:rsidP="00CF1AF0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D56E1">
        <w:rPr>
          <w:rFonts w:ascii="Times New Roman" w:hAnsi="Times New Roman"/>
          <w:sz w:val="28"/>
          <w:szCs w:val="28"/>
          <w:lang w:eastAsia="ru-RU"/>
        </w:rPr>
        <w:t>Соискатель представляет предложенный материалы в следующей структуре:</w:t>
      </w:r>
    </w:p>
    <w:p w:rsidR="00D663A6" w:rsidRDefault="00D663A6" w:rsidP="0067173C">
      <w:pPr>
        <w:pStyle w:val="a9"/>
        <w:numPr>
          <w:ilvl w:val="0"/>
          <w:numId w:val="5"/>
        </w:numPr>
        <w:tabs>
          <w:tab w:val="num" w:pos="896"/>
        </w:tabs>
        <w:spacing w:after="240" w:line="276" w:lineRule="auto"/>
        <w:ind w:left="896"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Титульный лист с ФИО Соискателя и контактной информацией</w:t>
      </w:r>
    </w:p>
    <w:p w:rsidR="00D663A6" w:rsidRDefault="00D663A6" w:rsidP="0067173C">
      <w:pPr>
        <w:pStyle w:val="a9"/>
        <w:numPr>
          <w:ilvl w:val="0"/>
          <w:numId w:val="5"/>
        </w:numPr>
        <w:tabs>
          <w:tab w:val="num" w:pos="896"/>
        </w:tabs>
        <w:spacing w:after="240" w:line="276" w:lineRule="auto"/>
        <w:ind w:left="896"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Введение</w:t>
      </w:r>
    </w:p>
    <w:p w:rsidR="00D663A6" w:rsidRDefault="00D663A6" w:rsidP="0067173C">
      <w:pPr>
        <w:pStyle w:val="a9"/>
        <w:numPr>
          <w:ilvl w:val="0"/>
          <w:numId w:val="5"/>
        </w:numPr>
        <w:tabs>
          <w:tab w:val="num" w:pos="896"/>
        </w:tabs>
        <w:spacing w:after="240" w:line="276" w:lineRule="auto"/>
        <w:ind w:left="896"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Описание организации</w:t>
      </w:r>
    </w:p>
    <w:p w:rsidR="00D663A6" w:rsidRDefault="00D663A6" w:rsidP="0067173C">
      <w:pPr>
        <w:pStyle w:val="a9"/>
        <w:numPr>
          <w:ilvl w:val="0"/>
          <w:numId w:val="5"/>
        </w:numPr>
        <w:tabs>
          <w:tab w:val="num" w:pos="896"/>
        </w:tabs>
        <w:spacing w:after="240" w:line="276" w:lineRule="auto"/>
        <w:ind w:left="896"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Описание своей роли в организации, сервисы, за управление которыми отвечает Соискатель, опыт работы</w:t>
      </w:r>
    </w:p>
    <w:p w:rsidR="00D663A6" w:rsidRDefault="00D663A6" w:rsidP="0067173C">
      <w:pPr>
        <w:pStyle w:val="a9"/>
        <w:numPr>
          <w:ilvl w:val="0"/>
          <w:numId w:val="5"/>
        </w:numPr>
        <w:tabs>
          <w:tab w:val="num" w:pos="896"/>
        </w:tabs>
        <w:spacing w:after="240" w:line="276" w:lineRule="auto"/>
        <w:ind w:left="896"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Семь разделов, являющихся описанием представленных материалов по каждой трудовой функции с указанием, </w:t>
      </w:r>
      <w:r w:rsidRPr="00305206">
        <w:rPr>
          <w:rFonts w:ascii="Times New Roman" w:hAnsi="Times New Roman"/>
          <w:sz w:val="28"/>
          <w:szCs w:val="28"/>
        </w:rPr>
        <w:t>является ли</w:t>
      </w:r>
      <w:r>
        <w:rPr>
          <w:rFonts w:ascii="Times New Roman" w:hAnsi="Times New Roman"/>
          <w:sz w:val="28"/>
          <w:szCs w:val="28"/>
        </w:rPr>
        <w:t xml:space="preserve"> Соискатель</w:t>
      </w:r>
      <w:r w:rsidRPr="00305206">
        <w:rPr>
          <w:rFonts w:ascii="Times New Roman" w:hAnsi="Times New Roman"/>
          <w:sz w:val="28"/>
          <w:szCs w:val="28"/>
        </w:rPr>
        <w:t xml:space="preserve"> автором, инициатором, согласующим лицом или исполнителем представленн</w:t>
      </w:r>
      <w:r>
        <w:rPr>
          <w:rFonts w:ascii="Times New Roman" w:hAnsi="Times New Roman"/>
          <w:sz w:val="28"/>
          <w:szCs w:val="28"/>
        </w:rPr>
        <w:t>ых</w:t>
      </w:r>
      <w:r w:rsidRPr="00305206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атериалов.</w:t>
      </w:r>
    </w:p>
    <w:p w:rsidR="00D663A6" w:rsidRPr="00305206" w:rsidRDefault="00D663A6" w:rsidP="0067173C">
      <w:pPr>
        <w:pStyle w:val="a9"/>
        <w:numPr>
          <w:ilvl w:val="0"/>
          <w:numId w:val="5"/>
        </w:numPr>
        <w:tabs>
          <w:tab w:val="num" w:pos="896"/>
        </w:tabs>
        <w:spacing w:after="240" w:line="276" w:lineRule="auto"/>
        <w:ind w:left="896"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</w:p>
    <w:p w:rsidR="00D663A6" w:rsidRDefault="00D663A6" w:rsidP="0067173C">
      <w:pPr>
        <w:pStyle w:val="a9"/>
        <w:numPr>
          <w:ilvl w:val="0"/>
          <w:numId w:val="5"/>
        </w:numPr>
        <w:tabs>
          <w:tab w:val="num" w:pos="896"/>
        </w:tabs>
        <w:spacing w:after="240" w:line="276" w:lineRule="auto"/>
        <w:ind w:left="896"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Список литературы</w:t>
      </w:r>
    </w:p>
    <w:p w:rsidR="00D663A6" w:rsidRDefault="00D663A6" w:rsidP="0067173C">
      <w:pPr>
        <w:pStyle w:val="a9"/>
        <w:numPr>
          <w:ilvl w:val="0"/>
          <w:numId w:val="5"/>
        </w:numPr>
        <w:tabs>
          <w:tab w:val="num" w:pos="896"/>
        </w:tabs>
        <w:spacing w:after="240" w:line="276" w:lineRule="auto"/>
        <w:ind w:left="896"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Словарь и расшифровка используемых сокращений</w:t>
      </w:r>
    </w:p>
    <w:p w:rsidR="00D663A6" w:rsidRPr="00305206" w:rsidRDefault="00D663A6" w:rsidP="0067173C">
      <w:pPr>
        <w:pStyle w:val="a9"/>
        <w:numPr>
          <w:ilvl w:val="0"/>
          <w:numId w:val="5"/>
        </w:numPr>
        <w:tabs>
          <w:tab w:val="num" w:pos="896"/>
        </w:tabs>
        <w:spacing w:after="240" w:line="276" w:lineRule="auto"/>
        <w:ind w:left="896"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Приложения</w:t>
      </w:r>
    </w:p>
    <w:p w:rsidR="00D663A6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970438">
        <w:rPr>
          <w:rFonts w:ascii="Times New Roman" w:hAnsi="Times New Roman"/>
          <w:sz w:val="28"/>
          <w:szCs w:val="28"/>
          <w:lang w:eastAsia="ru-RU"/>
        </w:rPr>
        <w:t>ребования к оформлению портфол</w:t>
      </w:r>
      <w:r>
        <w:rPr>
          <w:rFonts w:ascii="Times New Roman" w:hAnsi="Times New Roman"/>
          <w:sz w:val="28"/>
          <w:szCs w:val="28"/>
          <w:lang w:eastAsia="ru-RU"/>
        </w:rPr>
        <w:t xml:space="preserve">ио: </w:t>
      </w:r>
    </w:p>
    <w:p w:rsidR="00D663A6" w:rsidRPr="00305206" w:rsidRDefault="00D663A6" w:rsidP="00CF1AF0">
      <w:pPr>
        <w:pStyle w:val="a9"/>
        <w:numPr>
          <w:ilvl w:val="0"/>
          <w:numId w:val="5"/>
        </w:numPr>
        <w:tabs>
          <w:tab w:val="num" w:pos="896"/>
        </w:tabs>
        <w:spacing w:after="240" w:line="276" w:lineRule="auto"/>
        <w:ind w:left="896" w:right="-1"/>
        <w:rPr>
          <w:rFonts w:ascii="Times New Roman" w:hAnsi="Times New Roman"/>
          <w:sz w:val="28"/>
          <w:szCs w:val="28"/>
          <w:lang w:eastAsia="ru-RU"/>
        </w:rPr>
      </w:pPr>
      <w:r w:rsidRPr="00305206">
        <w:rPr>
          <w:rFonts w:ascii="Times New Roman" w:hAnsi="Times New Roman"/>
          <w:sz w:val="28"/>
          <w:szCs w:val="28"/>
          <w:lang w:eastAsia="ru-RU"/>
        </w:rPr>
        <w:t xml:space="preserve">Формат страницы А4 в программе </w:t>
      </w:r>
      <w:proofErr w:type="spellStart"/>
      <w:r w:rsidRPr="00305206">
        <w:rPr>
          <w:rFonts w:ascii="Times New Roman" w:hAnsi="Times New Roman"/>
          <w:sz w:val="28"/>
          <w:szCs w:val="28"/>
          <w:lang w:eastAsia="ru-RU"/>
        </w:rPr>
        <w:t>Word</w:t>
      </w:r>
      <w:proofErr w:type="spellEnd"/>
      <w:r w:rsidRPr="00305206">
        <w:rPr>
          <w:rFonts w:ascii="Times New Roman" w:hAnsi="Times New Roman"/>
          <w:sz w:val="28"/>
          <w:szCs w:val="28"/>
          <w:lang w:eastAsia="ru-RU"/>
        </w:rPr>
        <w:t xml:space="preserve"> 2010 или совместимых, ориентация документа – книжная.</w:t>
      </w:r>
    </w:p>
    <w:p w:rsidR="00D663A6" w:rsidRPr="00305206" w:rsidRDefault="00D663A6" w:rsidP="00CF1AF0">
      <w:pPr>
        <w:pStyle w:val="a9"/>
        <w:numPr>
          <w:ilvl w:val="0"/>
          <w:numId w:val="5"/>
        </w:numPr>
        <w:tabs>
          <w:tab w:val="num" w:pos="896"/>
        </w:tabs>
        <w:spacing w:after="240" w:line="276" w:lineRule="auto"/>
        <w:ind w:left="896" w:right="-1"/>
        <w:rPr>
          <w:rFonts w:ascii="Times New Roman" w:hAnsi="Times New Roman"/>
          <w:sz w:val="28"/>
          <w:szCs w:val="28"/>
          <w:lang w:eastAsia="ru-RU"/>
        </w:rPr>
      </w:pPr>
      <w:r w:rsidRPr="00305206">
        <w:rPr>
          <w:rFonts w:ascii="Times New Roman" w:hAnsi="Times New Roman"/>
          <w:sz w:val="28"/>
          <w:szCs w:val="28"/>
          <w:lang w:eastAsia="ru-RU"/>
        </w:rPr>
        <w:t xml:space="preserve">Поля: Верхнее –2 см, нижнее – 2 см, левое – 3 см, правое – 1,5 см. </w:t>
      </w:r>
    </w:p>
    <w:p w:rsidR="00D663A6" w:rsidRPr="00305206" w:rsidRDefault="00D663A6" w:rsidP="00CF1AF0">
      <w:pPr>
        <w:pStyle w:val="a9"/>
        <w:numPr>
          <w:ilvl w:val="0"/>
          <w:numId w:val="5"/>
        </w:numPr>
        <w:tabs>
          <w:tab w:val="num" w:pos="896"/>
        </w:tabs>
        <w:spacing w:after="240" w:line="276" w:lineRule="auto"/>
        <w:ind w:left="896" w:right="-1"/>
        <w:rPr>
          <w:rFonts w:ascii="Times New Roman" w:hAnsi="Times New Roman"/>
          <w:sz w:val="28"/>
          <w:szCs w:val="28"/>
          <w:lang w:eastAsia="ru-RU"/>
        </w:rPr>
      </w:pPr>
      <w:r w:rsidRPr="00305206">
        <w:rPr>
          <w:rFonts w:ascii="Times New Roman" w:hAnsi="Times New Roman"/>
          <w:sz w:val="28"/>
          <w:szCs w:val="28"/>
          <w:lang w:eastAsia="ru-RU"/>
        </w:rPr>
        <w:t xml:space="preserve">Шрифт: </w:t>
      </w:r>
      <w:proofErr w:type="spellStart"/>
      <w:r w:rsidRPr="00305206">
        <w:rPr>
          <w:rFonts w:ascii="Times New Roman" w:hAnsi="Times New Roman"/>
          <w:sz w:val="28"/>
          <w:szCs w:val="28"/>
          <w:lang w:eastAsia="ru-RU"/>
        </w:rPr>
        <w:t>Times</w:t>
      </w:r>
      <w:proofErr w:type="spellEnd"/>
      <w:r w:rsidRPr="0030520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5206">
        <w:rPr>
          <w:rFonts w:ascii="Times New Roman" w:hAnsi="Times New Roman"/>
          <w:sz w:val="28"/>
          <w:szCs w:val="28"/>
          <w:lang w:eastAsia="ru-RU"/>
        </w:rPr>
        <w:t>New</w:t>
      </w:r>
      <w:proofErr w:type="spellEnd"/>
      <w:r w:rsidRPr="0030520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5206">
        <w:rPr>
          <w:rFonts w:ascii="Times New Roman" w:hAnsi="Times New Roman"/>
          <w:sz w:val="28"/>
          <w:szCs w:val="28"/>
          <w:lang w:eastAsia="ru-RU"/>
        </w:rPr>
        <w:t>Roman</w:t>
      </w:r>
      <w:proofErr w:type="spellEnd"/>
      <w:r w:rsidRPr="00305206">
        <w:rPr>
          <w:rFonts w:ascii="Times New Roman" w:hAnsi="Times New Roman"/>
          <w:sz w:val="28"/>
          <w:szCs w:val="28"/>
          <w:lang w:eastAsia="ru-RU"/>
        </w:rPr>
        <w:t xml:space="preserve"> 14, расстояние между строками – одинарный, выравнивание - по ширине, отступ первой строки – 1,25 см.</w:t>
      </w:r>
    </w:p>
    <w:p w:rsidR="00D663A6" w:rsidRPr="00305206" w:rsidRDefault="00D663A6" w:rsidP="00CF1AF0">
      <w:pPr>
        <w:pStyle w:val="a9"/>
        <w:numPr>
          <w:ilvl w:val="0"/>
          <w:numId w:val="5"/>
        </w:numPr>
        <w:tabs>
          <w:tab w:val="num" w:pos="896"/>
        </w:tabs>
        <w:spacing w:after="240" w:line="276" w:lineRule="auto"/>
        <w:ind w:left="896" w:right="-1"/>
        <w:rPr>
          <w:rFonts w:ascii="Times New Roman" w:hAnsi="Times New Roman"/>
          <w:sz w:val="28"/>
          <w:szCs w:val="28"/>
          <w:lang w:eastAsia="ru-RU"/>
        </w:rPr>
      </w:pPr>
      <w:r w:rsidRPr="00305206">
        <w:rPr>
          <w:rFonts w:ascii="Times New Roman" w:hAnsi="Times New Roman"/>
          <w:sz w:val="28"/>
          <w:szCs w:val="28"/>
          <w:lang w:eastAsia="ru-RU"/>
        </w:rPr>
        <w:t xml:space="preserve">Заголовок: заглавные буквы, полужирный шрифт </w:t>
      </w:r>
      <w:proofErr w:type="spellStart"/>
      <w:r w:rsidRPr="00305206">
        <w:rPr>
          <w:rFonts w:ascii="Times New Roman" w:hAnsi="Times New Roman"/>
          <w:sz w:val="28"/>
          <w:szCs w:val="28"/>
          <w:lang w:eastAsia="ru-RU"/>
        </w:rPr>
        <w:t>Times</w:t>
      </w:r>
      <w:proofErr w:type="spellEnd"/>
      <w:r w:rsidRPr="0030520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5206">
        <w:rPr>
          <w:rFonts w:ascii="Times New Roman" w:hAnsi="Times New Roman"/>
          <w:sz w:val="28"/>
          <w:szCs w:val="28"/>
          <w:lang w:eastAsia="ru-RU"/>
        </w:rPr>
        <w:t>New</w:t>
      </w:r>
      <w:proofErr w:type="spellEnd"/>
      <w:r w:rsidRPr="0030520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5206">
        <w:rPr>
          <w:rFonts w:ascii="Times New Roman" w:hAnsi="Times New Roman"/>
          <w:sz w:val="28"/>
          <w:szCs w:val="28"/>
          <w:lang w:eastAsia="ru-RU"/>
        </w:rPr>
        <w:t>Roman</w:t>
      </w:r>
      <w:proofErr w:type="spellEnd"/>
      <w:r w:rsidRPr="00305206">
        <w:rPr>
          <w:rFonts w:ascii="Times New Roman" w:hAnsi="Times New Roman"/>
          <w:sz w:val="28"/>
          <w:szCs w:val="28"/>
          <w:lang w:eastAsia="ru-RU"/>
        </w:rPr>
        <w:t xml:space="preserve"> 16, выравнивание - по центру.</w:t>
      </w:r>
    </w:p>
    <w:p w:rsidR="00D663A6" w:rsidRPr="00305206" w:rsidRDefault="00D663A6" w:rsidP="00CF1AF0">
      <w:pPr>
        <w:pStyle w:val="a9"/>
        <w:numPr>
          <w:ilvl w:val="0"/>
          <w:numId w:val="5"/>
        </w:numPr>
        <w:tabs>
          <w:tab w:val="num" w:pos="896"/>
        </w:tabs>
        <w:spacing w:after="240" w:line="276" w:lineRule="auto"/>
        <w:ind w:left="896" w:right="-1"/>
        <w:rPr>
          <w:rFonts w:ascii="Times New Roman" w:hAnsi="Times New Roman"/>
          <w:sz w:val="28"/>
          <w:szCs w:val="28"/>
          <w:lang w:eastAsia="ru-RU"/>
        </w:rPr>
      </w:pPr>
      <w:r w:rsidRPr="00305206">
        <w:rPr>
          <w:rFonts w:ascii="Times New Roman" w:hAnsi="Times New Roman"/>
          <w:sz w:val="28"/>
          <w:szCs w:val="28"/>
          <w:lang w:eastAsia="ru-RU"/>
        </w:rPr>
        <w:t xml:space="preserve">Подзаголовки: строчные буквы, полужирный шрифт </w:t>
      </w:r>
      <w:proofErr w:type="spellStart"/>
      <w:r w:rsidRPr="00305206">
        <w:rPr>
          <w:rFonts w:ascii="Times New Roman" w:hAnsi="Times New Roman"/>
          <w:sz w:val="28"/>
          <w:szCs w:val="28"/>
          <w:lang w:eastAsia="ru-RU"/>
        </w:rPr>
        <w:t>Times</w:t>
      </w:r>
      <w:proofErr w:type="spellEnd"/>
      <w:r w:rsidRPr="0030520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5206">
        <w:rPr>
          <w:rFonts w:ascii="Times New Roman" w:hAnsi="Times New Roman"/>
          <w:sz w:val="28"/>
          <w:szCs w:val="28"/>
          <w:lang w:eastAsia="ru-RU"/>
        </w:rPr>
        <w:t>New</w:t>
      </w:r>
      <w:proofErr w:type="spellEnd"/>
      <w:r w:rsidRPr="0030520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5206">
        <w:rPr>
          <w:rFonts w:ascii="Times New Roman" w:hAnsi="Times New Roman"/>
          <w:sz w:val="28"/>
          <w:szCs w:val="28"/>
          <w:lang w:eastAsia="ru-RU"/>
        </w:rPr>
        <w:t>Roman</w:t>
      </w:r>
      <w:proofErr w:type="spellEnd"/>
      <w:r w:rsidRPr="00305206">
        <w:rPr>
          <w:rFonts w:ascii="Times New Roman" w:hAnsi="Times New Roman"/>
          <w:sz w:val="28"/>
          <w:szCs w:val="28"/>
          <w:lang w:eastAsia="ru-RU"/>
        </w:rPr>
        <w:t xml:space="preserve"> 14, выравнивание - по ширине, без отступа слева и пропуска между подзаголовком и основным текстом.</w:t>
      </w:r>
    </w:p>
    <w:p w:rsidR="00D663A6" w:rsidRPr="00305206" w:rsidRDefault="00D663A6" w:rsidP="00CF1AF0">
      <w:pPr>
        <w:pStyle w:val="a9"/>
        <w:numPr>
          <w:ilvl w:val="0"/>
          <w:numId w:val="5"/>
        </w:numPr>
        <w:tabs>
          <w:tab w:val="num" w:pos="896"/>
        </w:tabs>
        <w:spacing w:after="240" w:line="276" w:lineRule="auto"/>
        <w:ind w:left="896" w:right="-1"/>
        <w:rPr>
          <w:rFonts w:ascii="Times New Roman" w:hAnsi="Times New Roman"/>
          <w:sz w:val="28"/>
          <w:szCs w:val="28"/>
          <w:lang w:eastAsia="ru-RU"/>
        </w:rPr>
      </w:pPr>
      <w:r w:rsidRPr="00305206">
        <w:rPr>
          <w:rFonts w:ascii="Times New Roman" w:hAnsi="Times New Roman"/>
          <w:sz w:val="28"/>
          <w:szCs w:val="28"/>
          <w:lang w:eastAsia="ru-RU"/>
        </w:rPr>
        <w:t xml:space="preserve">Включить </w:t>
      </w:r>
      <w:proofErr w:type="spellStart"/>
      <w:r w:rsidRPr="00305206">
        <w:rPr>
          <w:rFonts w:ascii="Times New Roman" w:hAnsi="Times New Roman"/>
          <w:sz w:val="28"/>
          <w:szCs w:val="28"/>
          <w:lang w:eastAsia="ru-RU"/>
        </w:rPr>
        <w:t>автоперенос</w:t>
      </w:r>
      <w:proofErr w:type="spellEnd"/>
      <w:r w:rsidRPr="00305206">
        <w:rPr>
          <w:rFonts w:ascii="Times New Roman" w:hAnsi="Times New Roman"/>
          <w:sz w:val="28"/>
          <w:szCs w:val="28"/>
          <w:lang w:eastAsia="ru-RU"/>
        </w:rPr>
        <w:t>. Между словами ставится один пробел.</w:t>
      </w:r>
    </w:p>
    <w:p w:rsidR="00D663A6" w:rsidRPr="00305206" w:rsidRDefault="00D663A6" w:rsidP="00CF1AF0">
      <w:pPr>
        <w:pStyle w:val="a9"/>
        <w:numPr>
          <w:ilvl w:val="0"/>
          <w:numId w:val="5"/>
        </w:numPr>
        <w:tabs>
          <w:tab w:val="num" w:pos="896"/>
        </w:tabs>
        <w:spacing w:after="240" w:line="276" w:lineRule="auto"/>
        <w:ind w:left="896" w:right="-1"/>
        <w:rPr>
          <w:rFonts w:ascii="Times New Roman" w:hAnsi="Times New Roman"/>
          <w:sz w:val="28"/>
          <w:szCs w:val="28"/>
          <w:lang w:eastAsia="ru-RU"/>
        </w:rPr>
      </w:pPr>
      <w:r w:rsidRPr="00305206">
        <w:rPr>
          <w:rFonts w:ascii="Times New Roman" w:hAnsi="Times New Roman"/>
          <w:sz w:val="28"/>
          <w:szCs w:val="28"/>
          <w:lang w:eastAsia="ru-RU"/>
        </w:rPr>
        <w:t>Номера страниц выполняются 12 шрифтом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663A6" w:rsidRPr="00305206" w:rsidRDefault="00D663A6" w:rsidP="00CF1AF0">
      <w:pPr>
        <w:pStyle w:val="a9"/>
        <w:numPr>
          <w:ilvl w:val="0"/>
          <w:numId w:val="5"/>
        </w:numPr>
        <w:tabs>
          <w:tab w:val="num" w:pos="896"/>
        </w:tabs>
        <w:spacing w:after="240" w:line="276" w:lineRule="auto"/>
        <w:ind w:left="896" w:right="-1"/>
        <w:rPr>
          <w:rFonts w:ascii="Times New Roman" w:hAnsi="Times New Roman"/>
          <w:sz w:val="28"/>
          <w:szCs w:val="28"/>
          <w:lang w:eastAsia="ru-RU"/>
        </w:rPr>
      </w:pPr>
      <w:r w:rsidRPr="00305206">
        <w:rPr>
          <w:rFonts w:ascii="Times New Roman" w:hAnsi="Times New Roman"/>
          <w:sz w:val="28"/>
          <w:szCs w:val="28"/>
          <w:lang w:eastAsia="ru-RU"/>
        </w:rPr>
        <w:t>Объем текста – до 30 страниц через 1 интервал.</w:t>
      </w:r>
    </w:p>
    <w:p w:rsidR="00D663A6" w:rsidRPr="00305206" w:rsidRDefault="00D663A6" w:rsidP="00CF1AF0">
      <w:pPr>
        <w:pStyle w:val="a9"/>
        <w:numPr>
          <w:ilvl w:val="0"/>
          <w:numId w:val="5"/>
        </w:numPr>
        <w:tabs>
          <w:tab w:val="num" w:pos="896"/>
        </w:tabs>
        <w:spacing w:after="240" w:line="276" w:lineRule="auto"/>
        <w:ind w:left="896" w:right="-1"/>
        <w:rPr>
          <w:rFonts w:ascii="Times New Roman" w:hAnsi="Times New Roman"/>
          <w:sz w:val="28"/>
          <w:szCs w:val="28"/>
          <w:lang w:eastAsia="ru-RU"/>
        </w:rPr>
      </w:pPr>
      <w:r w:rsidRPr="00305206">
        <w:rPr>
          <w:rFonts w:ascii="Times New Roman" w:hAnsi="Times New Roman"/>
          <w:sz w:val="28"/>
          <w:szCs w:val="28"/>
          <w:lang w:eastAsia="ru-RU"/>
        </w:rPr>
        <w:t>Иллюстрации: встроенные сгруппированные графические объекты.</w:t>
      </w:r>
    </w:p>
    <w:p w:rsidR="00D663A6" w:rsidRPr="00305206" w:rsidRDefault="00D663A6" w:rsidP="00CF1AF0">
      <w:pPr>
        <w:pStyle w:val="a9"/>
        <w:numPr>
          <w:ilvl w:val="0"/>
          <w:numId w:val="5"/>
        </w:numPr>
        <w:tabs>
          <w:tab w:val="num" w:pos="896"/>
        </w:tabs>
        <w:spacing w:after="240" w:line="276" w:lineRule="auto"/>
        <w:ind w:left="896" w:right="-1"/>
        <w:rPr>
          <w:rFonts w:ascii="Times New Roman" w:hAnsi="Times New Roman"/>
          <w:sz w:val="28"/>
          <w:szCs w:val="28"/>
          <w:lang w:eastAsia="ru-RU"/>
        </w:rPr>
      </w:pPr>
      <w:r w:rsidRPr="00305206">
        <w:rPr>
          <w:rFonts w:ascii="Times New Roman" w:hAnsi="Times New Roman"/>
          <w:sz w:val="28"/>
          <w:szCs w:val="28"/>
          <w:lang w:eastAsia="ru-RU"/>
        </w:rPr>
        <w:t>Источники информации оформляются списком в конце документа.</w:t>
      </w:r>
    </w:p>
    <w:p w:rsidR="00D663A6" w:rsidRPr="00305206" w:rsidRDefault="00D663A6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05206">
        <w:rPr>
          <w:rFonts w:ascii="Times New Roman" w:hAnsi="Times New Roman"/>
          <w:sz w:val="20"/>
          <w:szCs w:val="20"/>
          <w:lang w:eastAsia="ru-RU"/>
        </w:rPr>
        <w:t>(перечисляются конкретные документы, работы, результаты выполненных работ, которые должны войти в портфолио, с указанием формы их представления и другое)</w:t>
      </w:r>
    </w:p>
    <w:p w:rsidR="00D663A6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3A6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12.3.9. Т</w:t>
      </w:r>
      <w:r w:rsidRPr="00305206">
        <w:rPr>
          <w:rFonts w:ascii="Times New Roman" w:hAnsi="Times New Roman"/>
          <w:sz w:val="28"/>
          <w:szCs w:val="28"/>
          <w:lang w:eastAsia="ru-RU"/>
        </w:rPr>
        <w:t>иповые   вопросы   для   собеседования   по   материалам  портфолио  (предусмотрен</w:t>
      </w:r>
      <w:r>
        <w:rPr>
          <w:rFonts w:ascii="Times New Roman" w:hAnsi="Times New Roman"/>
          <w:sz w:val="28"/>
          <w:szCs w:val="28"/>
          <w:lang w:eastAsia="ru-RU"/>
        </w:rPr>
        <w:t>а защита</w:t>
      </w:r>
      <w:r w:rsidRPr="00305206">
        <w:rPr>
          <w:rFonts w:ascii="Times New Roman" w:hAnsi="Times New Roman"/>
          <w:sz w:val="28"/>
          <w:szCs w:val="28"/>
          <w:lang w:eastAsia="ru-RU"/>
        </w:rPr>
        <w:t xml:space="preserve"> портфолио): </w:t>
      </w:r>
    </w:p>
    <w:p w:rsidR="00D663A6" w:rsidRPr="00BF5818" w:rsidRDefault="00D663A6" w:rsidP="00023A91">
      <w:pPr>
        <w:widowControl w:val="0"/>
        <w:autoSpaceDE w:val="0"/>
        <w:autoSpaceDN w:val="0"/>
        <w:spacing w:before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1AF0">
        <w:rPr>
          <w:rFonts w:ascii="Times New Roman" w:hAnsi="Times New Roman"/>
          <w:i/>
          <w:sz w:val="28"/>
          <w:szCs w:val="28"/>
          <w:lang w:eastAsia="ru-RU"/>
        </w:rPr>
        <w:t>Вопросы, заданные соискателю на собеседовании по материалам портфолио, и ответы соискателя заносятся в специальную ведомость</w:t>
      </w:r>
      <w:r w:rsidRPr="00BF5818">
        <w:rPr>
          <w:rFonts w:ascii="Times New Roman" w:hAnsi="Times New Roman"/>
          <w:sz w:val="28"/>
          <w:szCs w:val="28"/>
          <w:lang w:eastAsia="ru-RU"/>
        </w:rPr>
        <w:t>.</w:t>
      </w:r>
    </w:p>
    <w:p w:rsidR="00D663A6" w:rsidRPr="00305206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3A6" w:rsidRPr="00BF5818" w:rsidRDefault="00D663A6" w:rsidP="00FD3EDF">
      <w:pPr>
        <w:ind w:left="176"/>
        <w:rPr>
          <w:rFonts w:ascii="Times New Roman" w:hAnsi="Times New Roman"/>
          <w:sz w:val="28"/>
          <w:szCs w:val="28"/>
        </w:rPr>
      </w:pPr>
      <w:r w:rsidRPr="00DC379F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3</w:t>
      </w:r>
      <w:r w:rsidRPr="00DC37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9.</w:t>
      </w:r>
      <w:r w:rsidRPr="00DC379F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ТФ </w:t>
      </w:r>
      <w:r w:rsidRPr="00BF5818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 xml:space="preserve">качеством ресурсов </w:t>
      </w:r>
      <w:r w:rsidRPr="00BF5818">
        <w:rPr>
          <w:rFonts w:ascii="Times New Roman" w:hAnsi="Times New Roman"/>
          <w:sz w:val="28"/>
          <w:szCs w:val="28"/>
        </w:rPr>
        <w:t xml:space="preserve">ИТ </w:t>
      </w:r>
      <w:r>
        <w:rPr>
          <w:rFonts w:ascii="Times New Roman" w:hAnsi="Times New Roman"/>
          <w:sz w:val="28"/>
          <w:szCs w:val="28"/>
        </w:rPr>
        <w:t>А</w:t>
      </w:r>
      <w:r w:rsidRPr="00BF5818">
        <w:rPr>
          <w:rFonts w:ascii="Times New Roman" w:hAnsi="Times New Roman"/>
          <w:sz w:val="28"/>
          <w:szCs w:val="28"/>
        </w:rPr>
        <w:t>/01.</w:t>
      </w:r>
      <w:r>
        <w:rPr>
          <w:rFonts w:ascii="Times New Roman" w:hAnsi="Times New Roman"/>
          <w:sz w:val="28"/>
          <w:szCs w:val="28"/>
        </w:rPr>
        <w:t>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8946"/>
      </w:tblGrid>
      <w:tr w:rsidR="00D663A6" w:rsidRPr="00BF5818" w:rsidTr="00C374CD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946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</w:tr>
      <w:tr w:rsidR="00D663A6" w:rsidRPr="00BF5818" w:rsidTr="00C374CD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46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характеристики используете при оценке качества ресурсов ИТ</w:t>
            </w:r>
          </w:p>
        </w:tc>
      </w:tr>
      <w:tr w:rsidR="00D663A6" w:rsidRPr="00BF5818" w:rsidTr="00BF1143">
        <w:trPr>
          <w:trHeight w:hRule="exact" w:val="613"/>
        </w:trPr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46" w:type="dxa"/>
          </w:tcPr>
          <w:p w:rsidR="00D663A6" w:rsidRPr="00BF5818" w:rsidRDefault="00D663A6" w:rsidP="00BF1143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 процесс у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качеством ресурсов 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>ИТ</w:t>
            </w:r>
          </w:p>
        </w:tc>
      </w:tr>
      <w:tr w:rsidR="00D663A6" w:rsidRPr="00BF5818" w:rsidTr="00C374CD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46" w:type="dxa"/>
          </w:tcPr>
          <w:p w:rsidR="00D663A6" w:rsidRPr="00BF5818" w:rsidRDefault="00D663A6" w:rsidP="00BF1143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то отвечает за у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правление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качеством ресурсов 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ИТ </w:t>
            </w:r>
          </w:p>
        </w:tc>
      </w:tr>
      <w:tr w:rsidR="00D663A6" w:rsidRPr="00BF5818" w:rsidTr="00C374CD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46" w:type="dxa"/>
          </w:tcPr>
          <w:p w:rsidR="00D663A6" w:rsidRPr="00BF5818" w:rsidRDefault="00D663A6" w:rsidP="00BF1143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Какова ваша роль в управлении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качеством ресурсов 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ИТ </w:t>
            </w:r>
          </w:p>
        </w:tc>
      </w:tr>
      <w:tr w:rsidR="00D663A6" w:rsidRPr="00BF5818" w:rsidTr="00C374CD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46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каком основании принимаются решения о замене ресурса ИТ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663A6" w:rsidRPr="00BF5818" w:rsidRDefault="00D663A6" w:rsidP="00FD3EDF">
      <w:pPr>
        <w:ind w:left="176"/>
        <w:rPr>
          <w:rFonts w:ascii="Times New Roman" w:hAnsi="Times New Roman"/>
          <w:sz w:val="28"/>
          <w:szCs w:val="28"/>
        </w:rPr>
      </w:pPr>
    </w:p>
    <w:p w:rsidR="00D663A6" w:rsidRPr="00BF5818" w:rsidRDefault="00D663A6" w:rsidP="00FD3EDF">
      <w:pPr>
        <w:ind w:left="176"/>
        <w:rPr>
          <w:rFonts w:ascii="Times New Roman" w:hAnsi="Times New Roman"/>
          <w:sz w:val="28"/>
          <w:szCs w:val="28"/>
        </w:rPr>
      </w:pPr>
      <w:r w:rsidRPr="00BF581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2.3</w:t>
      </w:r>
      <w:r w:rsidRPr="00BF58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9.</w:t>
      </w:r>
      <w:r w:rsidRPr="00BF5818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ТФ </w:t>
      </w:r>
      <w:r w:rsidRPr="00BF5818">
        <w:rPr>
          <w:rFonts w:ascii="Times New Roman" w:hAnsi="Times New Roman"/>
          <w:sz w:val="28"/>
          <w:szCs w:val="28"/>
        </w:rPr>
        <w:t>Управление ИТ-</w:t>
      </w:r>
      <w:r>
        <w:rPr>
          <w:rFonts w:ascii="Times New Roman" w:hAnsi="Times New Roman"/>
          <w:sz w:val="28"/>
          <w:szCs w:val="28"/>
        </w:rPr>
        <w:t>инфраструктурой</w:t>
      </w:r>
      <w:r w:rsidRPr="00BF5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BF5818">
        <w:rPr>
          <w:rFonts w:ascii="Times New Roman" w:hAnsi="Times New Roman"/>
          <w:sz w:val="28"/>
          <w:szCs w:val="28"/>
        </w:rPr>
        <w:t>/02.</w:t>
      </w:r>
      <w:r>
        <w:rPr>
          <w:rFonts w:ascii="Times New Roman" w:hAnsi="Times New Roman"/>
          <w:sz w:val="28"/>
          <w:szCs w:val="28"/>
        </w:rPr>
        <w:t>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8946"/>
      </w:tblGrid>
      <w:tr w:rsidR="00D663A6" w:rsidRPr="00BF5818" w:rsidTr="00C374CD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946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</w:tr>
      <w:tr w:rsidR="00D663A6" w:rsidRPr="00BF5818" w:rsidTr="00C374CD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46" w:type="dxa"/>
          </w:tcPr>
          <w:p w:rsidR="00D663A6" w:rsidRPr="00BF5818" w:rsidRDefault="00D663A6" w:rsidP="00BF1143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 xml:space="preserve">Какие стандарты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ИТ-инфраструктурой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вы используете</w:t>
            </w:r>
          </w:p>
        </w:tc>
      </w:tr>
      <w:tr w:rsidR="00D663A6" w:rsidRPr="00BF5818" w:rsidTr="00C374CD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46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 xml:space="preserve">Какие типовые документы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ИТ-инфраструктурой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разработаны</w:t>
            </w:r>
          </w:p>
        </w:tc>
      </w:tr>
      <w:tr w:rsidR="00D663A6" w:rsidRPr="00BF5818" w:rsidTr="00C374CD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46" w:type="dxa"/>
          </w:tcPr>
          <w:p w:rsidR="00D663A6" w:rsidRPr="00BF5818" w:rsidRDefault="00D663A6" w:rsidP="00BF1143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Какова ваша роль в управлени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ИТ-инфраструктурой</w:t>
            </w:r>
          </w:p>
        </w:tc>
      </w:tr>
    </w:tbl>
    <w:p w:rsidR="00D663A6" w:rsidRPr="00BF5818" w:rsidRDefault="00D663A6" w:rsidP="00FD3EDF">
      <w:pPr>
        <w:ind w:left="536"/>
      </w:pPr>
    </w:p>
    <w:p w:rsidR="00D663A6" w:rsidRPr="00D91236" w:rsidRDefault="00D663A6" w:rsidP="00D91236">
      <w:pPr>
        <w:ind w:left="1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12.3.9.3</w:t>
      </w:r>
      <w:r w:rsidRPr="00BF5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ТФ </w:t>
      </w:r>
      <w:r w:rsidRPr="00BF5818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расходами на</w:t>
      </w:r>
      <w:r w:rsidRPr="00BF5818">
        <w:rPr>
          <w:rFonts w:ascii="Times New Roman" w:hAnsi="Times New Roman"/>
          <w:sz w:val="28"/>
          <w:szCs w:val="28"/>
        </w:rPr>
        <w:t xml:space="preserve"> ИТ </w:t>
      </w:r>
      <w:r>
        <w:rPr>
          <w:rFonts w:ascii="Times New Roman" w:hAnsi="Times New Roman"/>
          <w:sz w:val="28"/>
          <w:szCs w:val="28"/>
        </w:rPr>
        <w:t>А</w:t>
      </w:r>
      <w:r w:rsidRPr="00BF5818">
        <w:rPr>
          <w:rFonts w:ascii="Times New Roman" w:hAnsi="Times New Roman"/>
          <w:sz w:val="28"/>
          <w:szCs w:val="28"/>
        </w:rPr>
        <w:t>/03.</w:t>
      </w:r>
      <w:r>
        <w:rPr>
          <w:rFonts w:ascii="Times New Roman" w:hAnsi="Times New Roman"/>
          <w:sz w:val="28"/>
          <w:szCs w:val="28"/>
        </w:rPr>
        <w:t>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9087"/>
      </w:tblGrid>
      <w:tr w:rsidR="00D663A6" w:rsidRPr="00BF5818" w:rsidTr="00C374CD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087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</w:tr>
      <w:tr w:rsidR="00D663A6" w:rsidRPr="00BF5818" w:rsidTr="00C374CD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87" w:type="dxa"/>
          </w:tcPr>
          <w:p w:rsidR="00D663A6" w:rsidRPr="00BF5818" w:rsidRDefault="00D663A6" w:rsidP="0080347B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/>
                <w:sz w:val="28"/>
                <w:szCs w:val="28"/>
              </w:rPr>
              <w:t>овы основные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статьи затрат на ресурсы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ИТ </w:t>
            </w:r>
            <w:r>
              <w:rPr>
                <w:rFonts w:ascii="Times New Roman" w:hAnsi="Times New Roman"/>
                <w:sz w:val="28"/>
                <w:szCs w:val="28"/>
              </w:rPr>
              <w:t>и их структура</w:t>
            </w:r>
          </w:p>
        </w:tc>
      </w:tr>
      <w:tr w:rsidR="00D663A6" w:rsidRPr="00BF5818" w:rsidTr="00C374CD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87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Опишите процесс формирования бюджета на ИТ</w:t>
            </w:r>
          </w:p>
        </w:tc>
      </w:tr>
      <w:tr w:rsidR="00D663A6" w:rsidRPr="00BF5818" w:rsidTr="00C374CD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87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осуществляется оптимизация затрат на ИТ</w:t>
            </w:r>
          </w:p>
        </w:tc>
      </w:tr>
      <w:tr w:rsidR="00D663A6" w:rsidRPr="00BF5818" w:rsidTr="00BD56E1">
        <w:trPr>
          <w:trHeight w:val="698"/>
        </w:trPr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87" w:type="dxa"/>
          </w:tcPr>
          <w:p w:rsidR="00D663A6" w:rsidRPr="00BF5818" w:rsidRDefault="00D663A6" w:rsidP="00394B4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Какова ваша роль в у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расходами на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ИТ </w:t>
            </w:r>
          </w:p>
        </w:tc>
      </w:tr>
    </w:tbl>
    <w:p w:rsidR="00D663A6" w:rsidRPr="00BF5818" w:rsidRDefault="00D663A6" w:rsidP="00FD3EDF">
      <w:pPr>
        <w:ind w:left="536"/>
      </w:pPr>
    </w:p>
    <w:p w:rsidR="00D663A6" w:rsidRPr="00BF5818" w:rsidRDefault="00D663A6" w:rsidP="00D91236">
      <w:pPr>
        <w:ind w:left="1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BF58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3.9.4</w:t>
      </w:r>
      <w:r w:rsidRPr="00BF5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ТФ </w:t>
      </w:r>
      <w:r w:rsidRPr="00BF5818">
        <w:rPr>
          <w:rFonts w:ascii="Times New Roman" w:hAnsi="Times New Roman"/>
          <w:sz w:val="28"/>
          <w:szCs w:val="28"/>
        </w:rPr>
        <w:t xml:space="preserve">Управление изменениями </w:t>
      </w:r>
      <w:r>
        <w:rPr>
          <w:rFonts w:ascii="Times New Roman" w:hAnsi="Times New Roman"/>
          <w:sz w:val="28"/>
          <w:szCs w:val="28"/>
        </w:rPr>
        <w:t>ресурс</w:t>
      </w:r>
      <w:r w:rsidRPr="00BF5818">
        <w:rPr>
          <w:rFonts w:ascii="Times New Roman" w:hAnsi="Times New Roman"/>
          <w:sz w:val="28"/>
          <w:szCs w:val="28"/>
        </w:rPr>
        <w:t xml:space="preserve">ов ИТ </w:t>
      </w:r>
      <w:r>
        <w:rPr>
          <w:rFonts w:ascii="Times New Roman" w:hAnsi="Times New Roman"/>
          <w:sz w:val="28"/>
          <w:szCs w:val="28"/>
        </w:rPr>
        <w:t>А</w:t>
      </w:r>
      <w:r w:rsidRPr="00BF5818">
        <w:rPr>
          <w:rFonts w:ascii="Times New Roman" w:hAnsi="Times New Roman"/>
          <w:sz w:val="28"/>
          <w:szCs w:val="28"/>
        </w:rPr>
        <w:t>/04.</w:t>
      </w:r>
      <w:r>
        <w:rPr>
          <w:rFonts w:ascii="Times New Roman" w:hAnsi="Times New Roman"/>
          <w:sz w:val="28"/>
          <w:szCs w:val="28"/>
        </w:rPr>
        <w:t>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9087"/>
      </w:tblGrid>
      <w:tr w:rsidR="00D663A6" w:rsidRPr="00BF5818" w:rsidTr="00C374CD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087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</w:tr>
      <w:tr w:rsidR="00D663A6" w:rsidRPr="00BF5818" w:rsidTr="00C374CD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87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Какие стандарты управления изменениями вы используете</w:t>
            </w:r>
          </w:p>
        </w:tc>
      </w:tr>
      <w:tr w:rsidR="00D663A6" w:rsidRPr="00BF5818" w:rsidTr="00C374CD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87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Кто отвечает за процесс управления изменениями</w:t>
            </w:r>
          </w:p>
        </w:tc>
      </w:tr>
      <w:tr w:rsidR="00D663A6" w:rsidRPr="00BF5818" w:rsidTr="00C374CD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87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Кто согласовывает изменения и план выполнения изменений</w:t>
            </w:r>
          </w:p>
        </w:tc>
      </w:tr>
      <w:tr w:rsidR="00D663A6" w:rsidRPr="00BF5818" w:rsidTr="00C374CD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87" w:type="dxa"/>
          </w:tcPr>
          <w:p w:rsidR="00D663A6" w:rsidRPr="00BF5818" w:rsidRDefault="00D663A6" w:rsidP="007B3E02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/>
                <w:sz w:val="28"/>
                <w:szCs w:val="28"/>
              </w:rPr>
              <w:t>ова ваша роль в процессе</w:t>
            </w:r>
          </w:p>
        </w:tc>
      </w:tr>
    </w:tbl>
    <w:p w:rsidR="00D663A6" w:rsidRPr="00BF5818" w:rsidRDefault="00D663A6" w:rsidP="00FD3EDF">
      <w:pPr>
        <w:ind w:left="536"/>
      </w:pPr>
    </w:p>
    <w:p w:rsidR="00D663A6" w:rsidRPr="00BF5818" w:rsidRDefault="00D663A6" w:rsidP="00DC37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12.3.9.5 ТФ </w:t>
      </w:r>
      <w:r w:rsidRPr="00BF5818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взаимо</w:t>
      </w:r>
      <w:r w:rsidRPr="00BF5818">
        <w:rPr>
          <w:rFonts w:ascii="Times New Roman" w:hAnsi="Times New Roman"/>
          <w:sz w:val="28"/>
          <w:szCs w:val="28"/>
        </w:rPr>
        <w:t xml:space="preserve">отношениями с поставщиками </w:t>
      </w:r>
      <w:r>
        <w:rPr>
          <w:rFonts w:ascii="Times New Roman" w:hAnsi="Times New Roman"/>
          <w:sz w:val="28"/>
          <w:szCs w:val="28"/>
        </w:rPr>
        <w:t>и потребителями ресур</w:t>
      </w:r>
      <w:r w:rsidRPr="00BF5818">
        <w:rPr>
          <w:rFonts w:ascii="Times New Roman" w:hAnsi="Times New Roman"/>
          <w:sz w:val="28"/>
          <w:szCs w:val="28"/>
        </w:rPr>
        <w:t xml:space="preserve">сов ИТ </w:t>
      </w:r>
      <w:r>
        <w:rPr>
          <w:rFonts w:ascii="Times New Roman" w:hAnsi="Times New Roman"/>
          <w:sz w:val="28"/>
          <w:szCs w:val="28"/>
        </w:rPr>
        <w:t>А</w:t>
      </w:r>
      <w:r w:rsidRPr="00BF5818">
        <w:rPr>
          <w:rFonts w:ascii="Times New Roman" w:hAnsi="Times New Roman"/>
          <w:sz w:val="28"/>
          <w:szCs w:val="28"/>
        </w:rPr>
        <w:t>/05.</w:t>
      </w:r>
      <w:r>
        <w:rPr>
          <w:rFonts w:ascii="Times New Roman" w:hAnsi="Times New Roman"/>
          <w:sz w:val="28"/>
          <w:szCs w:val="28"/>
        </w:rPr>
        <w:t>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9087"/>
      </w:tblGrid>
      <w:tr w:rsidR="00D663A6" w:rsidRPr="00BF5818" w:rsidTr="00C374CD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087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</w:tr>
      <w:tr w:rsidR="00D663A6" w:rsidRPr="00BF5818" w:rsidTr="00C374CD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87" w:type="dxa"/>
          </w:tcPr>
          <w:p w:rsidR="00D663A6" w:rsidRPr="00BF5818" w:rsidRDefault="00D663A6" w:rsidP="007B3E02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Есть ли у вас инструкции по</w:t>
            </w:r>
            <w:r>
              <w:rPr>
                <w:rFonts w:ascii="Times New Roman" w:hAnsi="Times New Roman"/>
                <w:sz w:val="28"/>
                <w:szCs w:val="28"/>
              </w:rPr>
              <w:t>требителей ресурсов ИТ</w:t>
            </w:r>
          </w:p>
        </w:tc>
      </w:tr>
      <w:tr w:rsidR="00D663A6" w:rsidRPr="00BF5818" w:rsidTr="00C374CD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87" w:type="dxa"/>
          </w:tcPr>
          <w:p w:rsidR="00D663A6" w:rsidRPr="00BF5818" w:rsidRDefault="00D663A6" w:rsidP="007B3E02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Как часто и каким образом вы проводите обучение по</w:t>
            </w:r>
            <w:r>
              <w:rPr>
                <w:rFonts w:ascii="Times New Roman" w:hAnsi="Times New Roman"/>
                <w:sz w:val="28"/>
                <w:szCs w:val="28"/>
              </w:rPr>
              <w:t>треби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телей </w:t>
            </w:r>
          </w:p>
        </w:tc>
      </w:tr>
      <w:tr w:rsidR="00D663A6" w:rsidRPr="00BF5818" w:rsidTr="00C374CD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87" w:type="dxa"/>
          </w:tcPr>
          <w:p w:rsidR="00D663A6" w:rsidRPr="00BF5818" w:rsidRDefault="00D663A6" w:rsidP="00E943D7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 xml:space="preserve">Каким образом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осуществляется сбор обратной связи от 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>треби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>телей</w:t>
            </w:r>
          </w:p>
        </w:tc>
      </w:tr>
      <w:tr w:rsidR="00D663A6" w:rsidRPr="00BF5818" w:rsidTr="00C374CD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87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Для менеджеров государственных структур: какими законами руководствуетесь при выборе поставщиков</w:t>
            </w:r>
          </w:p>
        </w:tc>
      </w:tr>
      <w:tr w:rsidR="00D663A6" w:rsidRPr="00BF5818" w:rsidTr="00C374CD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87" w:type="dxa"/>
          </w:tcPr>
          <w:p w:rsidR="00D663A6" w:rsidRPr="00BF5818" w:rsidRDefault="00D663A6" w:rsidP="007B3E02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Каким образом осуществляется 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>выб</w:t>
            </w:r>
            <w:r>
              <w:rPr>
                <w:rFonts w:ascii="Times New Roman" w:hAnsi="Times New Roman"/>
                <w:sz w:val="28"/>
                <w:szCs w:val="28"/>
              </w:rPr>
              <w:t>ор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поставщиков</w:t>
            </w:r>
          </w:p>
        </w:tc>
      </w:tr>
      <w:tr w:rsidR="00D663A6" w:rsidRPr="00BF5818" w:rsidTr="00C374CD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87" w:type="dxa"/>
          </w:tcPr>
          <w:p w:rsidR="00D663A6" w:rsidRPr="00BF5818" w:rsidRDefault="00D663A6" w:rsidP="001A6CD7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/>
                <w:sz w:val="28"/>
                <w:szCs w:val="28"/>
              </w:rPr>
              <w:t>ова ваша роль в управлении взаимо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отношениями с поставщиками </w:t>
            </w:r>
            <w:r>
              <w:rPr>
                <w:rFonts w:ascii="Times New Roman" w:hAnsi="Times New Roman"/>
                <w:sz w:val="28"/>
                <w:szCs w:val="28"/>
              </w:rPr>
              <w:t>и потребителями ресур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</w:tr>
    </w:tbl>
    <w:p w:rsidR="00D663A6" w:rsidRPr="00BF5818" w:rsidRDefault="00D663A6" w:rsidP="00FD3EDF">
      <w:pPr>
        <w:ind w:left="176"/>
      </w:pPr>
    </w:p>
    <w:p w:rsidR="00D663A6" w:rsidRPr="00BF5818" w:rsidRDefault="00D663A6" w:rsidP="00DC37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12.3.9.6 ТФ </w:t>
      </w:r>
      <w:r w:rsidRPr="00BF5818">
        <w:rPr>
          <w:rFonts w:ascii="Times New Roman" w:hAnsi="Times New Roman"/>
          <w:sz w:val="28"/>
          <w:szCs w:val="28"/>
        </w:rPr>
        <w:t xml:space="preserve">Управление персоналом, </w:t>
      </w:r>
      <w:r>
        <w:rPr>
          <w:rFonts w:ascii="Times New Roman" w:hAnsi="Times New Roman"/>
          <w:sz w:val="28"/>
          <w:szCs w:val="28"/>
        </w:rPr>
        <w:t>обслуживающим ресурсы</w:t>
      </w:r>
      <w:r w:rsidRPr="00BF5818">
        <w:rPr>
          <w:rFonts w:ascii="Times New Roman" w:hAnsi="Times New Roman"/>
          <w:sz w:val="28"/>
          <w:szCs w:val="28"/>
        </w:rPr>
        <w:t xml:space="preserve"> ИТ </w:t>
      </w:r>
      <w:r>
        <w:rPr>
          <w:rFonts w:ascii="Times New Roman" w:hAnsi="Times New Roman"/>
          <w:sz w:val="28"/>
          <w:szCs w:val="28"/>
        </w:rPr>
        <w:t>А</w:t>
      </w:r>
      <w:r w:rsidRPr="00BF5818">
        <w:rPr>
          <w:rFonts w:ascii="Times New Roman" w:hAnsi="Times New Roman"/>
          <w:sz w:val="28"/>
          <w:szCs w:val="28"/>
        </w:rPr>
        <w:t>/06.</w:t>
      </w:r>
      <w:r>
        <w:rPr>
          <w:rFonts w:ascii="Times New Roman" w:hAnsi="Times New Roman"/>
          <w:sz w:val="28"/>
          <w:szCs w:val="28"/>
        </w:rPr>
        <w:t>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9087"/>
      </w:tblGrid>
      <w:tr w:rsidR="00D663A6" w:rsidRPr="00BF5818" w:rsidTr="00C374CD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087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</w:tr>
      <w:tr w:rsidR="00D663A6" w:rsidRPr="00BF5818" w:rsidTr="00C374CD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87" w:type="dxa"/>
          </w:tcPr>
          <w:p w:rsidR="00D663A6" w:rsidRPr="00BF5818" w:rsidRDefault="00D663A6" w:rsidP="00EE5B09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Учитываются ли при подборе персонала как технические, так и коммуникативные компетенции </w:t>
            </w:r>
          </w:p>
        </w:tc>
      </w:tr>
      <w:tr w:rsidR="00D663A6" w:rsidRPr="00BF5818" w:rsidTr="00C374CD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87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Есть ли процедура адаптации нового сотрудника и какова ваша роль в этой процедуре</w:t>
            </w:r>
          </w:p>
        </w:tc>
      </w:tr>
      <w:tr w:rsidR="00D663A6" w:rsidRPr="00BF5818" w:rsidTr="00C374CD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87" w:type="dxa"/>
          </w:tcPr>
          <w:p w:rsidR="00D663A6" w:rsidRPr="00BF5818" w:rsidRDefault="00D663A6" w:rsidP="007B3E02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Каким образом учитывает 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>система мотивации сотрудников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их вклад в обслуживание ресурсов ИТ</w:t>
            </w:r>
          </w:p>
        </w:tc>
      </w:tr>
      <w:tr w:rsidR="00D663A6" w:rsidRPr="00BF5818" w:rsidTr="00C374CD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87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Какова ваша роль в управлении персоналом 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обслуживающим ресурсы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ИТ</w:t>
            </w:r>
          </w:p>
        </w:tc>
      </w:tr>
    </w:tbl>
    <w:p w:rsidR="00D663A6" w:rsidRPr="00BF5818" w:rsidRDefault="00D663A6" w:rsidP="00FD3EDF">
      <w:pPr>
        <w:pStyle w:val="a9"/>
        <w:ind w:left="896"/>
        <w:rPr>
          <w:rFonts w:ascii="Times New Roman" w:hAnsi="Times New Roman"/>
          <w:sz w:val="28"/>
          <w:szCs w:val="28"/>
        </w:rPr>
      </w:pPr>
    </w:p>
    <w:p w:rsidR="00D663A6" w:rsidRPr="00BF5818" w:rsidRDefault="00D663A6" w:rsidP="00FD3EDF">
      <w:pPr>
        <w:ind w:left="1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12.3.9.7</w:t>
      </w:r>
      <w:r w:rsidRPr="00BF5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ТФ </w:t>
      </w:r>
      <w:r w:rsidRPr="00BF5818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информационной безопасностью ресурсов</w:t>
      </w:r>
      <w:r w:rsidRPr="00BF5818">
        <w:rPr>
          <w:rFonts w:ascii="Times New Roman" w:hAnsi="Times New Roman"/>
          <w:sz w:val="28"/>
          <w:szCs w:val="28"/>
        </w:rPr>
        <w:t xml:space="preserve"> ИТ </w:t>
      </w:r>
      <w:r>
        <w:rPr>
          <w:rFonts w:ascii="Times New Roman" w:hAnsi="Times New Roman"/>
          <w:sz w:val="28"/>
          <w:szCs w:val="28"/>
        </w:rPr>
        <w:t>А</w:t>
      </w:r>
      <w:r w:rsidRPr="00BF5818">
        <w:rPr>
          <w:rFonts w:ascii="Times New Roman" w:hAnsi="Times New Roman"/>
          <w:sz w:val="28"/>
          <w:szCs w:val="28"/>
        </w:rPr>
        <w:t>/07.</w:t>
      </w:r>
      <w:r>
        <w:rPr>
          <w:rFonts w:ascii="Times New Roman" w:hAnsi="Times New Roman"/>
          <w:sz w:val="28"/>
          <w:szCs w:val="28"/>
        </w:rPr>
        <w:t>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9087"/>
      </w:tblGrid>
      <w:tr w:rsidR="00D663A6" w:rsidRPr="00BF5818" w:rsidTr="00C374CD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087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</w:tr>
      <w:tr w:rsidR="00D663A6" w:rsidRPr="00BF5818" w:rsidTr="00C374CD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87" w:type="dxa"/>
          </w:tcPr>
          <w:p w:rsidR="00D663A6" w:rsidRPr="00BF5818" w:rsidRDefault="00D663A6" w:rsidP="007B3E02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 xml:space="preserve">Какой </w:t>
            </w:r>
            <w:r>
              <w:rPr>
                <w:rFonts w:ascii="Times New Roman" w:hAnsi="Times New Roman"/>
                <w:sz w:val="28"/>
                <w:szCs w:val="28"/>
              </w:rPr>
              <w:t>процесс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используете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информационной безопасностью ресурсов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ИТ</w:t>
            </w:r>
          </w:p>
        </w:tc>
      </w:tr>
      <w:tr w:rsidR="00D663A6" w:rsidRPr="00BF5818" w:rsidTr="00C374CD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87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 xml:space="preserve">Кто отвечает за </w:t>
            </w:r>
            <w:r>
              <w:rPr>
                <w:rFonts w:ascii="Times New Roman" w:hAnsi="Times New Roman"/>
                <w:sz w:val="28"/>
                <w:szCs w:val="28"/>
              </w:rPr>
              <w:t>управление информационной безопасностью ресурсов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кто его контролирует</w:t>
            </w:r>
          </w:p>
        </w:tc>
      </w:tr>
      <w:tr w:rsidR="00D663A6" w:rsidRPr="00BF5818" w:rsidTr="00C374CD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87" w:type="dxa"/>
          </w:tcPr>
          <w:p w:rsidR="00D663A6" w:rsidRPr="00BF5818" w:rsidRDefault="00D663A6" w:rsidP="007B3E02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/>
                <w:sz w:val="28"/>
                <w:szCs w:val="28"/>
              </w:rPr>
              <w:t>овы основные риски управления ресурсами ИТ</w:t>
            </w:r>
          </w:p>
        </w:tc>
      </w:tr>
      <w:tr w:rsidR="00D663A6" w:rsidRPr="00BF5818" w:rsidTr="00C374CD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87" w:type="dxa"/>
          </w:tcPr>
          <w:p w:rsidR="00D663A6" w:rsidRPr="00BF5818" w:rsidRDefault="00D663A6" w:rsidP="007B3E02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Какова ваша роль в у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информационной безопасностью ресурсов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ИТ</w:t>
            </w:r>
          </w:p>
        </w:tc>
      </w:tr>
    </w:tbl>
    <w:p w:rsidR="00D663A6" w:rsidRPr="00BF5818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3A6" w:rsidRPr="00BF5818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12.3.10 К</w:t>
      </w:r>
      <w:r w:rsidRPr="00BF5818">
        <w:rPr>
          <w:rFonts w:ascii="Times New Roman" w:hAnsi="Times New Roman"/>
          <w:sz w:val="28"/>
          <w:szCs w:val="28"/>
          <w:lang w:eastAsia="ru-RU"/>
        </w:rPr>
        <w:t xml:space="preserve">ритерии  оценки </w:t>
      </w:r>
      <w:r>
        <w:rPr>
          <w:rFonts w:ascii="Times New Roman" w:hAnsi="Times New Roman"/>
          <w:sz w:val="28"/>
          <w:szCs w:val="28"/>
          <w:lang w:eastAsia="ru-RU"/>
        </w:rPr>
        <w:t>портфолио (в том числе модельные ответы на типовые вопросы для собеседования):</w:t>
      </w:r>
      <w:r w:rsidRPr="00BF581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663A6" w:rsidRPr="00BF5818" w:rsidRDefault="00D663A6" w:rsidP="00493FF8">
      <w:pPr>
        <w:widowControl w:val="0"/>
        <w:autoSpaceDE w:val="0"/>
        <w:autoSpaceDN w:val="0"/>
        <w:spacing w:before="120"/>
        <w:ind w:left="1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818">
        <w:rPr>
          <w:rFonts w:ascii="Times New Roman" w:hAnsi="Times New Roman"/>
          <w:sz w:val="28"/>
          <w:szCs w:val="28"/>
          <w:lang w:eastAsia="ru-RU"/>
        </w:rPr>
        <w:t xml:space="preserve">Портфолио оценивается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экспертами </w:t>
      </w:r>
      <w:r w:rsidRPr="00BF5818">
        <w:rPr>
          <w:rFonts w:ascii="Times New Roman" w:hAnsi="Times New Roman"/>
          <w:sz w:val="28"/>
          <w:szCs w:val="28"/>
          <w:lang w:eastAsia="ru-RU"/>
        </w:rPr>
        <w:t xml:space="preserve">по полноте </w:t>
      </w:r>
      <w:r>
        <w:rPr>
          <w:rFonts w:ascii="Times New Roman" w:hAnsi="Times New Roman"/>
          <w:sz w:val="28"/>
          <w:szCs w:val="28"/>
          <w:lang w:eastAsia="ru-RU"/>
        </w:rPr>
        <w:t xml:space="preserve">и качеству </w:t>
      </w:r>
      <w:r w:rsidRPr="00BF5818">
        <w:rPr>
          <w:rFonts w:ascii="Times New Roman" w:hAnsi="Times New Roman"/>
          <w:sz w:val="28"/>
          <w:szCs w:val="28"/>
          <w:lang w:eastAsia="ru-RU"/>
        </w:rPr>
        <w:t>представленных материалов и их описания</w:t>
      </w:r>
      <w:r>
        <w:rPr>
          <w:rFonts w:ascii="Times New Roman" w:hAnsi="Times New Roman"/>
          <w:sz w:val="28"/>
          <w:szCs w:val="28"/>
          <w:lang w:eastAsia="ru-RU"/>
        </w:rPr>
        <w:t>, а также их непротиворечивости.</w:t>
      </w:r>
    </w:p>
    <w:p w:rsidR="00D663A6" w:rsidRPr="00BF5818" w:rsidRDefault="00D663A6" w:rsidP="00ED367D">
      <w:pPr>
        <w:widowControl w:val="0"/>
        <w:autoSpaceDE w:val="0"/>
        <w:autoSpaceDN w:val="0"/>
        <w:ind w:left="1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818">
        <w:rPr>
          <w:rFonts w:ascii="Times New Roman" w:hAnsi="Times New Roman"/>
          <w:sz w:val="28"/>
          <w:szCs w:val="28"/>
          <w:lang w:eastAsia="ru-RU"/>
        </w:rPr>
        <w:t xml:space="preserve">В рамках собеседования по защите портфолио уточняются вопросы, оставшиеся у экспертов после ознакомления с портфолио, и задаются дополнительные вопросы, позволяющие уточнить квалификацию Соискателя, приведенные выше. </w:t>
      </w:r>
    </w:p>
    <w:p w:rsidR="00D663A6" w:rsidRPr="00BF5818" w:rsidRDefault="00D663A6" w:rsidP="00ED367D">
      <w:pPr>
        <w:widowControl w:val="0"/>
        <w:autoSpaceDE w:val="0"/>
        <w:autoSpaceDN w:val="0"/>
        <w:ind w:left="1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818">
        <w:rPr>
          <w:rFonts w:ascii="Times New Roman" w:hAnsi="Times New Roman"/>
          <w:sz w:val="28"/>
          <w:szCs w:val="28"/>
          <w:lang w:eastAsia="ru-RU"/>
        </w:rPr>
        <w:t>Критерии</w:t>
      </w:r>
      <w:r>
        <w:rPr>
          <w:rFonts w:ascii="Times New Roman" w:hAnsi="Times New Roman"/>
          <w:sz w:val="28"/>
          <w:szCs w:val="28"/>
          <w:lang w:eastAsia="ru-RU"/>
        </w:rPr>
        <w:t xml:space="preserve"> оценки содержания представленных материалов по </w:t>
      </w:r>
      <w:r w:rsidRPr="00BF5818">
        <w:rPr>
          <w:rFonts w:ascii="Times New Roman" w:hAnsi="Times New Roman"/>
          <w:sz w:val="28"/>
          <w:szCs w:val="28"/>
          <w:lang w:eastAsia="ru-RU"/>
        </w:rPr>
        <w:t>отдельным трудовым функциям</w:t>
      </w:r>
      <w:r>
        <w:rPr>
          <w:rFonts w:ascii="Times New Roman" w:hAnsi="Times New Roman"/>
          <w:sz w:val="28"/>
          <w:szCs w:val="28"/>
          <w:lang w:eastAsia="ru-RU"/>
        </w:rPr>
        <w:t xml:space="preserve">, выполнение которых описано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портфлоио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BF5818">
        <w:rPr>
          <w:rFonts w:ascii="Times New Roman" w:hAnsi="Times New Roman"/>
          <w:sz w:val="28"/>
          <w:szCs w:val="28"/>
          <w:lang w:eastAsia="ru-RU"/>
        </w:rPr>
        <w:t xml:space="preserve"> приведены ниже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663A6" w:rsidRPr="00BD45C4" w:rsidRDefault="00D663A6" w:rsidP="00BD45C4">
      <w:pPr>
        <w:pStyle w:val="a9"/>
        <w:numPr>
          <w:ilvl w:val="3"/>
          <w:numId w:val="56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D45C4">
        <w:rPr>
          <w:rFonts w:ascii="Times New Roman" w:hAnsi="Times New Roman"/>
          <w:sz w:val="28"/>
          <w:szCs w:val="28"/>
          <w:lang w:eastAsia="ru-RU"/>
        </w:rPr>
        <w:t xml:space="preserve">Трудовая функция «Управление качеством ресурсов ИТ» </w:t>
      </w:r>
      <w:r w:rsidRPr="00BD45C4">
        <w:rPr>
          <w:rFonts w:ascii="Times New Roman" w:hAnsi="Times New Roman"/>
          <w:sz w:val="28"/>
          <w:szCs w:val="28"/>
        </w:rPr>
        <w:t>А/01.6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4970"/>
        <w:gridCol w:w="3480"/>
      </w:tblGrid>
      <w:tr w:rsidR="00D663A6" w:rsidRPr="00BF5818" w:rsidTr="00EE06B5">
        <w:tc>
          <w:tcPr>
            <w:tcW w:w="667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81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70" w:type="dxa"/>
          </w:tcPr>
          <w:p w:rsidR="00D663A6" w:rsidRPr="00BF5818" w:rsidRDefault="00D663A6" w:rsidP="008D5839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Умения, знания</w:t>
            </w:r>
          </w:p>
        </w:tc>
        <w:tc>
          <w:tcPr>
            <w:tcW w:w="3480" w:type="dxa"/>
          </w:tcPr>
          <w:p w:rsidR="00D663A6" w:rsidRPr="00BF5818" w:rsidRDefault="00D663A6" w:rsidP="00313C44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D663A6" w:rsidRPr="00BF5818" w:rsidTr="00EE06B5">
        <w:tc>
          <w:tcPr>
            <w:tcW w:w="667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81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0" w:type="dxa"/>
          </w:tcPr>
          <w:p w:rsidR="00D663A6" w:rsidRDefault="00D663A6" w:rsidP="00AC342C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Умение: </w:t>
            </w:r>
            <w:r w:rsidRPr="00EE06B5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Определять соответствие качества ресурсов ИТ потребностям</w:t>
            </w:r>
          </w:p>
          <w:p w:rsidR="00D663A6" w:rsidRPr="00BF5818" w:rsidRDefault="00D663A6" w:rsidP="00AC342C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Знание: </w:t>
            </w:r>
            <w:r w:rsidRPr="003F3CB0">
              <w:rPr>
                <w:rFonts w:ascii="Times New Roman" w:hAnsi="Times New Roman"/>
                <w:sz w:val="28"/>
                <w:szCs w:val="28"/>
                <w:lang w:eastAsia="ru-RU"/>
              </w:rPr>
              <w:t>Способы определения потребностей в уровне качества ресурсов ИТ</w:t>
            </w:r>
          </w:p>
        </w:tc>
        <w:tc>
          <w:tcPr>
            <w:tcW w:w="3480" w:type="dxa"/>
          </w:tcPr>
          <w:p w:rsidR="00D663A6" w:rsidRPr="00BF5818" w:rsidRDefault="00D663A6" w:rsidP="005F5C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Сформированная готовность соискателя выполнять трудовую функцию определяется наличием содержательного описания не менее 3  х</w:t>
            </w:r>
            <w:r>
              <w:rPr>
                <w:rFonts w:ascii="Times New Roman" w:hAnsi="Times New Roman"/>
                <w:lang w:eastAsia="ru-RU"/>
              </w:rPr>
              <w:t>арактеристик качества ресурсов ИТ</w:t>
            </w:r>
          </w:p>
        </w:tc>
      </w:tr>
      <w:tr w:rsidR="00D663A6" w:rsidRPr="00BF5818" w:rsidTr="00EE06B5">
        <w:tc>
          <w:tcPr>
            <w:tcW w:w="667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81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70" w:type="dxa"/>
          </w:tcPr>
          <w:p w:rsidR="00D663A6" w:rsidRPr="00EE06B5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Умение: </w:t>
            </w:r>
            <w:r w:rsidRPr="00EE06B5">
              <w:rPr>
                <w:rFonts w:ascii="Times New Roman" w:hAnsi="Times New Roman"/>
                <w:sz w:val="28"/>
                <w:szCs w:val="28"/>
                <w:lang w:eastAsia="ru-RU"/>
              </w:rPr>
              <w:t>Контролировать качество ресурсов ИТ</w:t>
            </w:r>
          </w:p>
          <w:p w:rsidR="00D663A6" w:rsidRPr="007B3E02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Знание: </w:t>
            </w:r>
            <w:r w:rsidRPr="00EE06B5">
              <w:rPr>
                <w:rFonts w:ascii="Times New Roman" w:hAnsi="Times New Roman"/>
                <w:sz w:val="28"/>
                <w:szCs w:val="28"/>
                <w:lang w:eastAsia="ru-RU"/>
              </w:rPr>
              <w:t>Стандарты и методики оценки качества</w:t>
            </w:r>
          </w:p>
        </w:tc>
        <w:tc>
          <w:tcPr>
            <w:tcW w:w="3480" w:type="dxa"/>
          </w:tcPr>
          <w:p w:rsidR="00D663A6" w:rsidRPr="000B1E33" w:rsidRDefault="00D663A6" w:rsidP="005F5C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Сформированная готовность соискателя выполнять трудовую функцию определяется наличием методики</w:t>
            </w:r>
            <w:r w:rsidRPr="000B1E33">
              <w:rPr>
                <w:rFonts w:ascii="Times New Roman" w:hAnsi="Times New Roman"/>
                <w:bCs/>
              </w:rPr>
              <w:t xml:space="preserve"> оценки качества ресурсов ИТ для </w:t>
            </w:r>
            <w:r>
              <w:rPr>
                <w:rFonts w:ascii="Times New Roman" w:hAnsi="Times New Roman"/>
                <w:bCs/>
              </w:rPr>
              <w:t>не менее 3 показателей</w:t>
            </w:r>
          </w:p>
        </w:tc>
      </w:tr>
    </w:tbl>
    <w:p w:rsidR="00D663A6" w:rsidRPr="00BF5818" w:rsidRDefault="00D663A6" w:rsidP="00ED367D">
      <w:pPr>
        <w:ind w:left="176"/>
      </w:pPr>
    </w:p>
    <w:p w:rsidR="00D663A6" w:rsidRPr="00BD45C4" w:rsidRDefault="00D663A6" w:rsidP="00BD45C4">
      <w:pPr>
        <w:pStyle w:val="a9"/>
        <w:numPr>
          <w:ilvl w:val="3"/>
          <w:numId w:val="56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D45C4">
        <w:rPr>
          <w:rFonts w:ascii="Times New Roman" w:hAnsi="Times New Roman"/>
          <w:sz w:val="28"/>
          <w:szCs w:val="28"/>
          <w:lang w:eastAsia="ru-RU"/>
        </w:rPr>
        <w:t xml:space="preserve">Управление ИТ-инфраструктурой </w:t>
      </w:r>
      <w:r w:rsidRPr="00BD45C4">
        <w:rPr>
          <w:rFonts w:ascii="Times New Roman" w:hAnsi="Times New Roman"/>
          <w:sz w:val="28"/>
          <w:szCs w:val="28"/>
        </w:rPr>
        <w:t>А/02.6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4970"/>
        <w:gridCol w:w="3685"/>
      </w:tblGrid>
      <w:tr w:rsidR="00D663A6" w:rsidRPr="00BF5818" w:rsidTr="003F3CB0">
        <w:tc>
          <w:tcPr>
            <w:tcW w:w="667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81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7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Умения, знания</w:t>
            </w:r>
          </w:p>
        </w:tc>
        <w:tc>
          <w:tcPr>
            <w:tcW w:w="3685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D663A6" w:rsidRPr="00BF5818" w:rsidTr="003F3CB0">
        <w:tc>
          <w:tcPr>
            <w:tcW w:w="667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81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970" w:type="dxa"/>
          </w:tcPr>
          <w:p w:rsidR="00D663A6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EE7">
              <w:rPr>
                <w:rFonts w:ascii="Times New Roman" w:hAnsi="Times New Roman"/>
                <w:sz w:val="28"/>
                <w:szCs w:val="28"/>
                <w:lang w:eastAsia="ru-RU"/>
              </w:rPr>
              <w:t>Умения: Организовать командную работу с использованием внешних подрядчиков</w:t>
            </w:r>
          </w:p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EE7">
              <w:rPr>
                <w:rFonts w:ascii="Times New Roman" w:hAnsi="Times New Roman"/>
                <w:sz w:val="28"/>
                <w:szCs w:val="28"/>
                <w:lang w:eastAsia="ru-RU"/>
              </w:rPr>
              <w:t>Знания: Стандарты и методики управления ИТ-инфраструктурой</w:t>
            </w:r>
          </w:p>
        </w:tc>
        <w:tc>
          <w:tcPr>
            <w:tcW w:w="3685" w:type="dxa"/>
          </w:tcPr>
          <w:p w:rsidR="00D663A6" w:rsidRPr="00F937FD" w:rsidRDefault="00D663A6" w:rsidP="00F937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937FD">
              <w:rPr>
                <w:rFonts w:ascii="Times New Roman" w:hAnsi="Times New Roman"/>
                <w:lang w:eastAsia="ru-RU"/>
              </w:rPr>
              <w:t>Сформированная готовность соискателя выполнять трудовую функцию определяется наличием следующих содержательных разделов:</w:t>
            </w:r>
          </w:p>
          <w:p w:rsidR="00D663A6" w:rsidRPr="00F937FD" w:rsidRDefault="00D663A6" w:rsidP="00BD45C4">
            <w:pPr>
              <w:pStyle w:val="a9"/>
              <w:numPr>
                <w:ilvl w:val="0"/>
                <w:numId w:val="44"/>
              </w:numPr>
              <w:ind w:left="218" w:hanging="283"/>
              <w:rPr>
                <w:rFonts w:ascii="Times New Roman" w:hAnsi="Times New Roman"/>
                <w:lang w:eastAsia="ru-RU"/>
              </w:rPr>
            </w:pPr>
            <w:r w:rsidRPr="00F937FD">
              <w:rPr>
                <w:rFonts w:ascii="Times New Roman" w:hAnsi="Times New Roman"/>
                <w:lang w:eastAsia="ru-RU"/>
              </w:rPr>
              <w:t>Список конфигурационных единиц</w:t>
            </w:r>
          </w:p>
          <w:p w:rsidR="00D663A6" w:rsidRPr="00F937FD" w:rsidRDefault="00D663A6" w:rsidP="00BD45C4">
            <w:pPr>
              <w:pStyle w:val="a9"/>
              <w:numPr>
                <w:ilvl w:val="0"/>
                <w:numId w:val="44"/>
              </w:numPr>
              <w:ind w:left="218" w:hanging="28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Pr="00F937FD">
              <w:rPr>
                <w:rFonts w:ascii="Times New Roman" w:hAnsi="Times New Roman"/>
                <w:lang w:eastAsia="ru-RU"/>
              </w:rPr>
              <w:t>писание конфигурационных единиц</w:t>
            </w:r>
          </w:p>
          <w:p w:rsidR="00D663A6" w:rsidRPr="00F937FD" w:rsidRDefault="00D663A6" w:rsidP="00BD45C4">
            <w:pPr>
              <w:pStyle w:val="a9"/>
              <w:numPr>
                <w:ilvl w:val="0"/>
                <w:numId w:val="44"/>
              </w:numPr>
              <w:ind w:left="218" w:hanging="283"/>
              <w:rPr>
                <w:rFonts w:ascii="Times New Roman" w:hAnsi="Times New Roman"/>
                <w:lang w:eastAsia="ru-RU"/>
              </w:rPr>
            </w:pPr>
            <w:r w:rsidRPr="00F937FD">
              <w:rPr>
                <w:rFonts w:ascii="Times New Roman" w:hAnsi="Times New Roman"/>
                <w:lang w:eastAsia="ru-RU"/>
              </w:rPr>
              <w:t>Параметры конфигурационных единиц</w:t>
            </w:r>
          </w:p>
        </w:tc>
      </w:tr>
      <w:tr w:rsidR="00D663A6" w:rsidRPr="00BF5818" w:rsidTr="003F3CB0">
        <w:tc>
          <w:tcPr>
            <w:tcW w:w="667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81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70" w:type="dxa"/>
          </w:tcPr>
          <w:p w:rsidR="00D663A6" w:rsidRDefault="00D663A6" w:rsidP="00BF5818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EE7">
              <w:rPr>
                <w:rFonts w:ascii="Times New Roman" w:hAnsi="Times New Roman"/>
                <w:sz w:val="28"/>
                <w:szCs w:val="28"/>
                <w:lang w:eastAsia="ru-RU"/>
              </w:rPr>
              <w:t>Умения: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2EE7">
              <w:rPr>
                <w:rFonts w:ascii="Times New Roman" w:hAnsi="Times New Roman"/>
                <w:sz w:val="28"/>
                <w:szCs w:val="28"/>
                <w:lang w:eastAsia="ru-RU"/>
              </w:rPr>
              <w:t>Управлять процессами, оценивать и контролировать качество процессов управления ИТ-инфраструктурой, Контролировать и оптимизировать процесс управления инфраструктурой ИТ</w:t>
            </w:r>
            <w:r w:rsidDel="00C12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663A6" w:rsidRPr="00BF5818" w:rsidRDefault="00D663A6" w:rsidP="00BF5818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EE7">
              <w:rPr>
                <w:rFonts w:ascii="Times New Roman" w:hAnsi="Times New Roman"/>
                <w:sz w:val="28"/>
                <w:szCs w:val="28"/>
                <w:lang w:eastAsia="ru-RU"/>
              </w:rPr>
              <w:t>Знания: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2EE7">
              <w:rPr>
                <w:rFonts w:ascii="Times New Roman" w:hAnsi="Times New Roman"/>
                <w:sz w:val="28"/>
                <w:szCs w:val="28"/>
                <w:lang w:eastAsia="ru-RU"/>
              </w:rPr>
              <w:t>Стандарты и методики управления процессами ИТ</w:t>
            </w:r>
          </w:p>
        </w:tc>
        <w:tc>
          <w:tcPr>
            <w:tcW w:w="3685" w:type="dxa"/>
          </w:tcPr>
          <w:p w:rsidR="00D663A6" w:rsidRPr="00AD2DC7" w:rsidRDefault="00D663A6" w:rsidP="00F937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Сформированная готовность соискателя выполнять трудовую функцию определяется наличием следующих содержательных разделов</w:t>
            </w:r>
            <w:r w:rsidRPr="00AD2DC7">
              <w:rPr>
                <w:rFonts w:ascii="Times New Roman" w:hAnsi="Times New Roman"/>
                <w:bCs/>
              </w:rPr>
              <w:t>:</w:t>
            </w:r>
          </w:p>
          <w:p w:rsidR="00D663A6" w:rsidRPr="00F937FD" w:rsidRDefault="00D663A6" w:rsidP="00BD45C4">
            <w:pPr>
              <w:pStyle w:val="a9"/>
              <w:numPr>
                <w:ilvl w:val="0"/>
                <w:numId w:val="44"/>
              </w:numPr>
              <w:ind w:left="218" w:hanging="283"/>
              <w:rPr>
                <w:rFonts w:ascii="Times New Roman" w:hAnsi="Times New Roman"/>
                <w:lang w:eastAsia="ru-RU"/>
              </w:rPr>
            </w:pPr>
            <w:r w:rsidRPr="00F937FD">
              <w:rPr>
                <w:rFonts w:ascii="Times New Roman" w:hAnsi="Times New Roman"/>
                <w:lang w:eastAsia="ru-RU"/>
              </w:rPr>
              <w:t xml:space="preserve">Описание процесса управления ИТ-инфраструктурой </w:t>
            </w:r>
          </w:p>
          <w:p w:rsidR="00D663A6" w:rsidRDefault="00D663A6" w:rsidP="00BD45C4">
            <w:pPr>
              <w:pStyle w:val="a9"/>
              <w:numPr>
                <w:ilvl w:val="0"/>
                <w:numId w:val="44"/>
              </w:numPr>
              <w:ind w:left="218" w:hanging="283"/>
              <w:rPr>
                <w:rFonts w:ascii="Times New Roman" w:hAnsi="Times New Roman"/>
                <w:lang w:eastAsia="ru-RU"/>
              </w:rPr>
            </w:pPr>
            <w:r w:rsidRPr="00F937FD">
              <w:rPr>
                <w:rFonts w:ascii="Times New Roman" w:hAnsi="Times New Roman"/>
                <w:lang w:eastAsia="ru-RU"/>
              </w:rPr>
              <w:t>Блок-схема процесса управления ИТ-</w:t>
            </w:r>
            <w:r>
              <w:rPr>
                <w:rFonts w:ascii="Times New Roman" w:hAnsi="Times New Roman"/>
                <w:lang w:eastAsia="ru-RU"/>
              </w:rPr>
              <w:t>инфраструктурой</w:t>
            </w:r>
          </w:p>
          <w:p w:rsidR="00D663A6" w:rsidRPr="00F937FD" w:rsidRDefault="00D663A6" w:rsidP="00BD45C4">
            <w:pPr>
              <w:pStyle w:val="a9"/>
              <w:numPr>
                <w:ilvl w:val="0"/>
                <w:numId w:val="44"/>
              </w:numPr>
              <w:ind w:left="218" w:hanging="283"/>
              <w:rPr>
                <w:rFonts w:ascii="Times New Roman" w:hAnsi="Times New Roman"/>
                <w:lang w:eastAsia="ru-RU"/>
              </w:rPr>
            </w:pPr>
            <w:r w:rsidRPr="00F937FD">
              <w:rPr>
                <w:rFonts w:ascii="Times New Roman" w:hAnsi="Times New Roman"/>
                <w:lang w:eastAsia="ru-RU"/>
              </w:rPr>
              <w:t xml:space="preserve">Цели процесса управления ИТ-инфраструктурой </w:t>
            </w:r>
          </w:p>
        </w:tc>
      </w:tr>
    </w:tbl>
    <w:p w:rsidR="00D663A6" w:rsidRPr="00BF5818" w:rsidRDefault="00D663A6" w:rsidP="00ED367D">
      <w:pPr>
        <w:pStyle w:val="a9"/>
        <w:ind w:left="896"/>
      </w:pPr>
    </w:p>
    <w:p w:rsidR="00D663A6" w:rsidRPr="00344B9D" w:rsidRDefault="00D663A6" w:rsidP="00BD45C4">
      <w:pPr>
        <w:pStyle w:val="a9"/>
        <w:numPr>
          <w:ilvl w:val="3"/>
          <w:numId w:val="56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344B9D">
        <w:rPr>
          <w:rFonts w:ascii="Times New Roman" w:hAnsi="Times New Roman"/>
          <w:sz w:val="28"/>
          <w:szCs w:val="28"/>
          <w:lang w:eastAsia="ru-RU"/>
        </w:rPr>
        <w:t xml:space="preserve">Управление расходами на ИТ </w:t>
      </w:r>
      <w:r w:rsidRPr="00344B9D">
        <w:rPr>
          <w:rFonts w:ascii="Times New Roman" w:hAnsi="Times New Roman"/>
          <w:sz w:val="28"/>
          <w:szCs w:val="28"/>
        </w:rPr>
        <w:t>А/03.6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4969"/>
        <w:gridCol w:w="3543"/>
      </w:tblGrid>
      <w:tr w:rsidR="00D663A6" w:rsidRPr="00BF5818" w:rsidTr="00C12EE7">
        <w:tc>
          <w:tcPr>
            <w:tcW w:w="668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81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9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Умения, знания</w:t>
            </w:r>
          </w:p>
        </w:tc>
        <w:tc>
          <w:tcPr>
            <w:tcW w:w="3543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D663A6" w:rsidRPr="00BF5818" w:rsidTr="00C12EE7">
        <w:tc>
          <w:tcPr>
            <w:tcW w:w="668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81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9" w:type="dxa"/>
          </w:tcPr>
          <w:p w:rsidR="00D663A6" w:rsidRDefault="00D663A6" w:rsidP="003D7218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EE7">
              <w:rPr>
                <w:rFonts w:ascii="Times New Roman" w:hAnsi="Times New Roman"/>
                <w:sz w:val="28"/>
                <w:szCs w:val="28"/>
                <w:lang w:eastAsia="ru-RU"/>
              </w:rPr>
              <w:t>Умения: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2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Управлять финансами ИТ, </w:t>
            </w:r>
          </w:p>
          <w:p w:rsidR="00D663A6" w:rsidRPr="00BF5818" w:rsidRDefault="00D663A6" w:rsidP="003D7218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EE7">
              <w:rPr>
                <w:rFonts w:ascii="Times New Roman" w:hAnsi="Times New Roman"/>
                <w:sz w:val="28"/>
                <w:szCs w:val="28"/>
                <w:lang w:eastAsia="ru-RU"/>
              </w:rPr>
              <w:t>Знания: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2EE7">
              <w:rPr>
                <w:rFonts w:ascii="Times New Roman" w:hAnsi="Times New Roman"/>
                <w:sz w:val="28"/>
                <w:szCs w:val="28"/>
                <w:lang w:eastAsia="ru-RU"/>
              </w:rPr>
              <w:t>Основы экономики и экономики ИТ, Принципы планирования бюджета ИТ</w:t>
            </w:r>
            <w:r>
              <w:t xml:space="preserve"> </w:t>
            </w:r>
          </w:p>
        </w:tc>
        <w:tc>
          <w:tcPr>
            <w:tcW w:w="3543" w:type="dxa"/>
          </w:tcPr>
          <w:p w:rsidR="00D663A6" w:rsidRPr="00203E13" w:rsidRDefault="00D663A6" w:rsidP="005F5C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Сформированная готовность соискателя выполнять трудовую функцию определяется наличием содержательного описания не менее 5 </w:t>
            </w:r>
            <w:r>
              <w:rPr>
                <w:rFonts w:ascii="Times New Roman" w:hAnsi="Times New Roman"/>
                <w:lang w:eastAsia="ru-RU"/>
              </w:rPr>
              <w:t>статей затрат на ИТ</w:t>
            </w:r>
          </w:p>
        </w:tc>
      </w:tr>
      <w:tr w:rsidR="00D663A6" w:rsidRPr="00BF5818" w:rsidTr="00C12EE7">
        <w:tc>
          <w:tcPr>
            <w:tcW w:w="668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81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9" w:type="dxa"/>
          </w:tcPr>
          <w:p w:rsidR="00D663A6" w:rsidRDefault="00D663A6" w:rsidP="003D7218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EE7">
              <w:rPr>
                <w:rFonts w:ascii="Times New Roman" w:hAnsi="Times New Roman"/>
                <w:sz w:val="28"/>
                <w:szCs w:val="28"/>
                <w:lang w:eastAsia="ru-RU"/>
              </w:rPr>
              <w:t>Умения: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2EE7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Планировать бюджет и согласовывать его с заинтересованными лицами</w:t>
            </w:r>
            <w:r w:rsidDel="00C12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663A6" w:rsidRPr="00BF5818" w:rsidRDefault="00D663A6" w:rsidP="003D7218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EE7">
              <w:rPr>
                <w:rFonts w:ascii="Times New Roman" w:hAnsi="Times New Roman"/>
                <w:sz w:val="28"/>
                <w:szCs w:val="28"/>
                <w:lang w:eastAsia="ru-RU"/>
              </w:rPr>
              <w:t>Знания: Основы экономики и экономики ИТ</w:t>
            </w:r>
          </w:p>
        </w:tc>
        <w:tc>
          <w:tcPr>
            <w:tcW w:w="3543" w:type="dxa"/>
          </w:tcPr>
          <w:p w:rsidR="00D663A6" w:rsidRDefault="00D663A6" w:rsidP="005F5CB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Сформированная готовность соискателя выполнять трудовую функцию определяется наличием следующих содержательных разделов, описывающих совокупную стоимость владения (ТСО):</w:t>
            </w:r>
          </w:p>
          <w:p w:rsidR="00D663A6" w:rsidRDefault="00D663A6" w:rsidP="00BD45C4">
            <w:pPr>
              <w:pStyle w:val="a9"/>
              <w:numPr>
                <w:ilvl w:val="0"/>
                <w:numId w:val="44"/>
              </w:numPr>
              <w:ind w:left="218" w:hanging="28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Прямые и косвенные затраты</w:t>
            </w:r>
          </w:p>
          <w:p w:rsidR="00D663A6" w:rsidRPr="00203E13" w:rsidRDefault="00D663A6" w:rsidP="00BD45C4">
            <w:pPr>
              <w:pStyle w:val="a9"/>
              <w:numPr>
                <w:ilvl w:val="0"/>
                <w:numId w:val="44"/>
              </w:numPr>
              <w:ind w:left="218" w:hanging="28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Методика отнесения косвенных затрат</w:t>
            </w:r>
          </w:p>
        </w:tc>
      </w:tr>
    </w:tbl>
    <w:p w:rsidR="00D663A6" w:rsidRPr="00BF5818" w:rsidRDefault="00D663A6" w:rsidP="00ED367D">
      <w:pPr>
        <w:ind w:left="176"/>
      </w:pPr>
    </w:p>
    <w:p w:rsidR="00D663A6" w:rsidRPr="00344B9D" w:rsidRDefault="00D663A6" w:rsidP="00BD45C4">
      <w:pPr>
        <w:pStyle w:val="a9"/>
        <w:numPr>
          <w:ilvl w:val="3"/>
          <w:numId w:val="56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344B9D">
        <w:rPr>
          <w:rFonts w:ascii="Times New Roman" w:hAnsi="Times New Roman"/>
          <w:sz w:val="28"/>
          <w:szCs w:val="28"/>
          <w:lang w:eastAsia="ru-RU"/>
        </w:rPr>
        <w:t>Управление изменениями ресурсов ИТ А</w:t>
      </w:r>
      <w:r w:rsidRPr="00344B9D">
        <w:rPr>
          <w:rFonts w:ascii="Times New Roman" w:hAnsi="Times New Roman"/>
          <w:sz w:val="28"/>
          <w:szCs w:val="28"/>
        </w:rPr>
        <w:t>/04.6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4970"/>
        <w:gridCol w:w="3574"/>
      </w:tblGrid>
      <w:tr w:rsidR="00D663A6" w:rsidRPr="00BF5818" w:rsidTr="00C12EE7">
        <w:tc>
          <w:tcPr>
            <w:tcW w:w="667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81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7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Умения, знания</w:t>
            </w:r>
          </w:p>
        </w:tc>
        <w:tc>
          <w:tcPr>
            <w:tcW w:w="3574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D663A6" w:rsidRPr="00BF5818" w:rsidTr="00C12EE7">
        <w:tc>
          <w:tcPr>
            <w:tcW w:w="667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81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0" w:type="dxa"/>
          </w:tcPr>
          <w:p w:rsidR="00D663A6" w:rsidRDefault="00D663A6" w:rsidP="00252368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EE7">
              <w:rPr>
                <w:rFonts w:ascii="Times New Roman" w:hAnsi="Times New Roman"/>
                <w:sz w:val="28"/>
                <w:szCs w:val="28"/>
                <w:lang w:eastAsia="ru-RU"/>
              </w:rPr>
              <w:t>Умения: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3C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Управлять процессами, </w:t>
            </w:r>
            <w:r w:rsidRPr="00423CA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оценивать и контролировать качество процесса управления изменениями ресурсов ИТ</w:t>
            </w:r>
          </w:p>
          <w:p w:rsidR="00D663A6" w:rsidRPr="00BF5818" w:rsidRDefault="00D663A6" w:rsidP="00252368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EE7">
              <w:rPr>
                <w:rFonts w:ascii="Times New Roman" w:hAnsi="Times New Roman"/>
                <w:sz w:val="28"/>
                <w:szCs w:val="28"/>
                <w:lang w:eastAsia="ru-RU"/>
              </w:rPr>
              <w:t>Знания: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3CAD">
              <w:rPr>
                <w:rFonts w:ascii="Times New Roman" w:hAnsi="Times New Roman"/>
                <w:sz w:val="28"/>
                <w:szCs w:val="28"/>
                <w:lang w:eastAsia="ru-RU"/>
              </w:rPr>
              <w:t>Стандарты и методики управления изменениями ресурсов ИТ</w:t>
            </w:r>
          </w:p>
        </w:tc>
        <w:tc>
          <w:tcPr>
            <w:tcW w:w="3574" w:type="dxa"/>
          </w:tcPr>
          <w:p w:rsidR="00D663A6" w:rsidRDefault="00D663A6" w:rsidP="00E529C5">
            <w:pPr>
              <w:ind w:left="17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Сформированная готовность </w:t>
            </w:r>
            <w:r>
              <w:rPr>
                <w:rFonts w:ascii="Times New Roman" w:hAnsi="Times New Roman"/>
                <w:bCs/>
              </w:rPr>
              <w:lastRenderedPageBreak/>
              <w:t>соискателя выполнять трудовую функцию определяется наличием в процедуре согласования изменений следующих разделов:</w:t>
            </w:r>
          </w:p>
          <w:p w:rsidR="00D663A6" w:rsidRDefault="00D663A6" w:rsidP="00BD45C4">
            <w:pPr>
              <w:pStyle w:val="a9"/>
              <w:numPr>
                <w:ilvl w:val="0"/>
                <w:numId w:val="44"/>
              </w:numPr>
              <w:ind w:left="218" w:hanging="283"/>
              <w:rPr>
                <w:rFonts w:ascii="Times New Roman" w:hAnsi="Times New Roman"/>
                <w:lang w:eastAsia="ru-RU"/>
              </w:rPr>
            </w:pPr>
            <w:r w:rsidRPr="00573676">
              <w:rPr>
                <w:rFonts w:ascii="Times New Roman" w:hAnsi="Times New Roman"/>
                <w:lang w:eastAsia="ru-RU"/>
              </w:rPr>
              <w:t>Графическая схема процедуры</w:t>
            </w:r>
          </w:p>
          <w:p w:rsidR="00D663A6" w:rsidRDefault="00D663A6" w:rsidP="00BD45C4">
            <w:pPr>
              <w:pStyle w:val="a9"/>
              <w:numPr>
                <w:ilvl w:val="0"/>
                <w:numId w:val="44"/>
              </w:numPr>
              <w:ind w:left="218" w:hanging="28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Текстовое описание процедуры</w:t>
            </w:r>
          </w:p>
          <w:p w:rsidR="00D663A6" w:rsidRPr="00203E13" w:rsidRDefault="00D663A6" w:rsidP="00BD45C4">
            <w:pPr>
              <w:pStyle w:val="a9"/>
              <w:numPr>
                <w:ilvl w:val="0"/>
                <w:numId w:val="44"/>
              </w:numPr>
              <w:ind w:left="218" w:hanging="28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согласования срочных изменений</w:t>
            </w:r>
          </w:p>
        </w:tc>
      </w:tr>
      <w:tr w:rsidR="00D663A6" w:rsidRPr="00BF5818" w:rsidTr="00C12EE7">
        <w:tc>
          <w:tcPr>
            <w:tcW w:w="667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81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970" w:type="dxa"/>
          </w:tcPr>
          <w:p w:rsidR="00D663A6" w:rsidRDefault="00D663A6" w:rsidP="00E529C5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EE7">
              <w:rPr>
                <w:rFonts w:ascii="Times New Roman" w:hAnsi="Times New Roman"/>
                <w:sz w:val="28"/>
                <w:szCs w:val="28"/>
                <w:lang w:eastAsia="ru-RU"/>
              </w:rPr>
              <w:t>Умения: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3CAD">
              <w:rPr>
                <w:rFonts w:ascii="Times New Roman" w:hAnsi="Times New Roman"/>
                <w:sz w:val="28"/>
                <w:szCs w:val="28"/>
                <w:lang w:eastAsia="ru-RU"/>
              </w:rPr>
              <w:t>Выявлять потребности в изменениях ресурсов ИТ и работать с пользователями и заказчиками для их выявления</w:t>
            </w:r>
            <w:r w:rsidDel="00423C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663A6" w:rsidRPr="00BF5818" w:rsidRDefault="00D663A6" w:rsidP="00E529C5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Знания: </w:t>
            </w:r>
            <w:r w:rsidRPr="00423CAD">
              <w:rPr>
                <w:rFonts w:ascii="Times New Roman" w:hAnsi="Times New Roman"/>
                <w:sz w:val="28"/>
                <w:szCs w:val="28"/>
                <w:lang w:eastAsia="ru-RU"/>
              </w:rPr>
              <w:t>Стандарты и методики управления изменениями ресурсов ИТ</w:t>
            </w:r>
            <w:r w:rsidRPr="00BF58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74" w:type="dxa"/>
          </w:tcPr>
          <w:p w:rsidR="00D663A6" w:rsidRDefault="00D663A6" w:rsidP="00E529C5">
            <w:pPr>
              <w:ind w:left="17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Сформированная готовность соискателя выполнять трудовую функцию определяется наличием в инструкциях пользователя по подаче заявки на изменение следующих разделов:</w:t>
            </w:r>
          </w:p>
          <w:p w:rsidR="00D663A6" w:rsidRDefault="00D663A6" w:rsidP="00BD45C4">
            <w:pPr>
              <w:pStyle w:val="a9"/>
              <w:numPr>
                <w:ilvl w:val="0"/>
                <w:numId w:val="44"/>
              </w:numPr>
              <w:ind w:left="218" w:hanging="28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Правила подачи заявки </w:t>
            </w:r>
          </w:p>
          <w:p w:rsidR="00D663A6" w:rsidRDefault="00D663A6" w:rsidP="00BD45C4">
            <w:pPr>
              <w:pStyle w:val="a9"/>
              <w:numPr>
                <w:ilvl w:val="0"/>
                <w:numId w:val="44"/>
              </w:numPr>
              <w:ind w:left="218" w:hanging="28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Шаблон заявки на изменение - </w:t>
            </w:r>
          </w:p>
          <w:p w:rsidR="00D663A6" w:rsidRPr="00203E13" w:rsidRDefault="00D663A6" w:rsidP="00BD45C4">
            <w:pPr>
              <w:pStyle w:val="a9"/>
              <w:numPr>
                <w:ilvl w:val="0"/>
                <w:numId w:val="44"/>
              </w:numPr>
              <w:ind w:left="218" w:hanging="28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Правила заполнения запроса на изменение</w:t>
            </w:r>
          </w:p>
        </w:tc>
      </w:tr>
      <w:tr w:rsidR="00D663A6" w:rsidRPr="00BF5818" w:rsidTr="00C12EE7">
        <w:tc>
          <w:tcPr>
            <w:tcW w:w="667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81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70" w:type="dxa"/>
          </w:tcPr>
          <w:p w:rsidR="00D663A6" w:rsidRDefault="00D663A6" w:rsidP="00252368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EE7">
              <w:rPr>
                <w:rFonts w:ascii="Times New Roman" w:hAnsi="Times New Roman"/>
                <w:sz w:val="28"/>
                <w:szCs w:val="28"/>
                <w:lang w:eastAsia="ru-RU"/>
              </w:rPr>
              <w:t>Умения: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3CAD">
              <w:rPr>
                <w:rFonts w:ascii="Times New Roman" w:hAnsi="Times New Roman"/>
                <w:sz w:val="28"/>
                <w:szCs w:val="28"/>
                <w:lang w:eastAsia="ru-RU"/>
              </w:rPr>
              <w:t>Оптимизировать процесс управления ресурсами ИТ</w:t>
            </w:r>
            <w:r w:rsidDel="00423C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663A6" w:rsidRPr="00BF5818" w:rsidRDefault="00D663A6" w:rsidP="00252368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EE7">
              <w:rPr>
                <w:rFonts w:ascii="Times New Roman" w:hAnsi="Times New Roman"/>
                <w:sz w:val="28"/>
                <w:szCs w:val="28"/>
                <w:lang w:eastAsia="ru-RU"/>
              </w:rPr>
              <w:t>Знания: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3CAD">
              <w:rPr>
                <w:rFonts w:ascii="Times New Roman" w:hAnsi="Times New Roman"/>
                <w:sz w:val="28"/>
                <w:szCs w:val="28"/>
                <w:lang w:eastAsia="ru-RU"/>
              </w:rPr>
              <w:t>Методики управления процессами ИТ</w:t>
            </w:r>
          </w:p>
        </w:tc>
        <w:tc>
          <w:tcPr>
            <w:tcW w:w="3574" w:type="dxa"/>
          </w:tcPr>
          <w:p w:rsidR="00D663A6" w:rsidRDefault="00D663A6" w:rsidP="00C374CD">
            <w:pPr>
              <w:ind w:left="17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Сформированная готовность соискателя выполнять трудовую функцию определяется наличием в плане выполнения изменений следующих разделов:</w:t>
            </w:r>
          </w:p>
          <w:p w:rsidR="00D663A6" w:rsidRDefault="00D663A6" w:rsidP="00BD45C4">
            <w:pPr>
              <w:pStyle w:val="a9"/>
              <w:numPr>
                <w:ilvl w:val="0"/>
                <w:numId w:val="44"/>
              </w:numPr>
              <w:ind w:left="218" w:hanging="28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Приоритеты изменений</w:t>
            </w:r>
          </w:p>
          <w:p w:rsidR="00D663A6" w:rsidRDefault="00D663A6" w:rsidP="00BD45C4">
            <w:pPr>
              <w:pStyle w:val="a9"/>
              <w:numPr>
                <w:ilvl w:val="0"/>
                <w:numId w:val="44"/>
              </w:numPr>
              <w:ind w:left="218" w:hanging="28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Сроки выполнения изменений</w:t>
            </w:r>
          </w:p>
          <w:p w:rsidR="00D663A6" w:rsidRPr="00203E13" w:rsidRDefault="00D663A6" w:rsidP="00BD45C4">
            <w:pPr>
              <w:pStyle w:val="a9"/>
              <w:numPr>
                <w:ilvl w:val="0"/>
                <w:numId w:val="44"/>
              </w:numPr>
              <w:ind w:left="218" w:hanging="28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Риски выполнения изменений</w:t>
            </w:r>
          </w:p>
        </w:tc>
      </w:tr>
    </w:tbl>
    <w:p w:rsidR="00D663A6" w:rsidRPr="00BF5818" w:rsidRDefault="00D663A6" w:rsidP="00ED367D">
      <w:pPr>
        <w:pStyle w:val="a9"/>
        <w:ind w:left="911"/>
        <w:rPr>
          <w:rFonts w:ascii="Times New Roman" w:hAnsi="Times New Roman"/>
          <w:sz w:val="28"/>
          <w:szCs w:val="28"/>
          <w:lang w:eastAsia="ru-RU"/>
        </w:rPr>
      </w:pPr>
    </w:p>
    <w:p w:rsidR="00D663A6" w:rsidRPr="00344B9D" w:rsidRDefault="00D663A6" w:rsidP="00BD45C4">
      <w:pPr>
        <w:pStyle w:val="a9"/>
        <w:numPr>
          <w:ilvl w:val="3"/>
          <w:numId w:val="56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344B9D">
        <w:rPr>
          <w:rFonts w:ascii="Times New Roman" w:hAnsi="Times New Roman"/>
          <w:sz w:val="28"/>
          <w:szCs w:val="28"/>
          <w:lang w:eastAsia="ru-RU"/>
        </w:rPr>
        <w:t xml:space="preserve">Управление отношениями с поставщиками и потребителями ресурсов ИТ </w:t>
      </w:r>
      <w:r w:rsidRPr="00344B9D">
        <w:rPr>
          <w:rFonts w:ascii="Times New Roman" w:hAnsi="Times New Roman"/>
          <w:sz w:val="28"/>
          <w:szCs w:val="28"/>
        </w:rPr>
        <w:t>А/05.6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4970"/>
        <w:gridCol w:w="3574"/>
      </w:tblGrid>
      <w:tr w:rsidR="00D663A6" w:rsidRPr="00BF5818" w:rsidTr="00423CAD">
        <w:tc>
          <w:tcPr>
            <w:tcW w:w="667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81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7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Умения, знания</w:t>
            </w:r>
          </w:p>
        </w:tc>
        <w:tc>
          <w:tcPr>
            <w:tcW w:w="3574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D663A6" w:rsidRPr="00BF5818" w:rsidTr="00423CAD">
        <w:tc>
          <w:tcPr>
            <w:tcW w:w="667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81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0" w:type="dxa"/>
          </w:tcPr>
          <w:p w:rsidR="00D663A6" w:rsidRDefault="00D663A6" w:rsidP="00252368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EE7">
              <w:rPr>
                <w:rFonts w:ascii="Times New Roman" w:hAnsi="Times New Roman"/>
                <w:sz w:val="28"/>
                <w:szCs w:val="28"/>
                <w:lang w:eastAsia="ru-RU"/>
              </w:rPr>
              <w:t>Умения: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5658">
              <w:rPr>
                <w:rFonts w:ascii="Times New Roman" w:hAnsi="Times New Roman"/>
                <w:sz w:val="28"/>
                <w:szCs w:val="28"/>
                <w:lang w:eastAsia="ru-RU"/>
              </w:rPr>
              <w:t>Эффективно взаимодействовать с потребителями ресурсов ИТ</w:t>
            </w:r>
          </w:p>
          <w:p w:rsidR="00D663A6" w:rsidRPr="00BF5818" w:rsidRDefault="00D663A6" w:rsidP="00252368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</w:tcPr>
          <w:p w:rsidR="00D663A6" w:rsidRDefault="00D663A6" w:rsidP="00EA1916">
            <w:pPr>
              <w:ind w:left="17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Сформированная готовность соискателя выполнять трудовую функцию определяется:</w:t>
            </w:r>
          </w:p>
          <w:p w:rsidR="00D663A6" w:rsidRDefault="00D663A6" w:rsidP="00EA1916">
            <w:pPr>
              <w:ind w:left="17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- наличием в и</w:t>
            </w:r>
            <w:r w:rsidRPr="00423CAD">
              <w:rPr>
                <w:rFonts w:ascii="Times New Roman" w:hAnsi="Times New Roman"/>
                <w:bCs/>
              </w:rPr>
              <w:t>нструкции потребителей по использованию ресурсов ИТ</w:t>
            </w:r>
            <w:r>
              <w:rPr>
                <w:rFonts w:ascii="Times New Roman" w:hAnsi="Times New Roman"/>
                <w:bCs/>
              </w:rPr>
              <w:t xml:space="preserve"> следующих содержательных разделов:</w:t>
            </w:r>
          </w:p>
          <w:p w:rsidR="00D663A6" w:rsidRDefault="00D663A6" w:rsidP="00BD45C4">
            <w:pPr>
              <w:pStyle w:val="a9"/>
              <w:numPr>
                <w:ilvl w:val="0"/>
                <w:numId w:val="44"/>
              </w:numPr>
              <w:ind w:left="218" w:hanging="28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Правила подачи заявки</w:t>
            </w:r>
          </w:p>
          <w:p w:rsidR="00D663A6" w:rsidRDefault="00D663A6" w:rsidP="00BD45C4">
            <w:pPr>
              <w:pStyle w:val="a9"/>
              <w:numPr>
                <w:ilvl w:val="0"/>
                <w:numId w:val="44"/>
              </w:numPr>
              <w:ind w:left="218" w:hanging="28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Шаблон заявки</w:t>
            </w:r>
          </w:p>
          <w:p w:rsidR="00D663A6" w:rsidRDefault="00D663A6" w:rsidP="00BD45C4">
            <w:pPr>
              <w:pStyle w:val="a9"/>
              <w:numPr>
                <w:ilvl w:val="0"/>
                <w:numId w:val="44"/>
              </w:numPr>
              <w:ind w:left="218" w:hanging="28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Правила заполнения заявки</w:t>
            </w:r>
          </w:p>
          <w:p w:rsidR="00D663A6" w:rsidRDefault="00D663A6" w:rsidP="00455658">
            <w:pPr>
              <w:ind w:left="17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- наличием в анализе удовлетворенности потребителей следующих содержательных </w:t>
            </w:r>
            <w:r>
              <w:rPr>
                <w:rFonts w:ascii="Times New Roman" w:hAnsi="Times New Roman"/>
                <w:bCs/>
              </w:rPr>
              <w:lastRenderedPageBreak/>
              <w:t>разделов:</w:t>
            </w:r>
          </w:p>
          <w:p w:rsidR="00D663A6" w:rsidRDefault="00D663A6" w:rsidP="00455658">
            <w:pPr>
              <w:pStyle w:val="a9"/>
              <w:numPr>
                <w:ilvl w:val="0"/>
                <w:numId w:val="44"/>
              </w:numPr>
              <w:ind w:left="218" w:hanging="28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Pr="00203E13">
              <w:rPr>
                <w:rFonts w:ascii="Times New Roman" w:hAnsi="Times New Roman"/>
                <w:lang w:eastAsia="ru-RU"/>
              </w:rPr>
              <w:t>езультат</w:t>
            </w:r>
            <w:r>
              <w:rPr>
                <w:rFonts w:ascii="Times New Roman" w:hAnsi="Times New Roman"/>
                <w:lang w:eastAsia="ru-RU"/>
              </w:rPr>
              <w:t>ы</w:t>
            </w:r>
            <w:r w:rsidRPr="00203E13">
              <w:rPr>
                <w:rFonts w:ascii="Times New Roman" w:hAnsi="Times New Roman"/>
                <w:lang w:eastAsia="ru-RU"/>
              </w:rPr>
              <w:t xml:space="preserve"> оценки удовлетворенности по</w:t>
            </w:r>
            <w:r>
              <w:rPr>
                <w:rFonts w:ascii="Times New Roman" w:hAnsi="Times New Roman"/>
                <w:lang w:eastAsia="ru-RU"/>
              </w:rPr>
              <w:t>треби</w:t>
            </w:r>
            <w:r w:rsidRPr="00203E13">
              <w:rPr>
                <w:rFonts w:ascii="Times New Roman" w:hAnsi="Times New Roman"/>
                <w:lang w:eastAsia="ru-RU"/>
              </w:rPr>
              <w:t>телей</w:t>
            </w:r>
            <w:r>
              <w:rPr>
                <w:rFonts w:ascii="Times New Roman" w:hAnsi="Times New Roman"/>
                <w:lang w:eastAsia="ru-RU"/>
              </w:rPr>
              <w:t>, проведенной</w:t>
            </w:r>
            <w:r w:rsidRPr="00203E13">
              <w:rPr>
                <w:rFonts w:ascii="Times New Roman" w:hAnsi="Times New Roman"/>
                <w:lang w:eastAsia="ru-RU"/>
              </w:rPr>
              <w:t xml:space="preserve"> не </w:t>
            </w:r>
            <w:r>
              <w:rPr>
                <w:rFonts w:ascii="Times New Roman" w:hAnsi="Times New Roman"/>
                <w:lang w:eastAsia="ru-RU"/>
              </w:rPr>
              <w:t>более</w:t>
            </w:r>
            <w:r w:rsidRPr="00203E13">
              <w:rPr>
                <w:rFonts w:ascii="Times New Roman" w:hAnsi="Times New Roman"/>
                <w:lang w:eastAsia="ru-RU"/>
              </w:rPr>
              <w:t xml:space="preserve">  1 года</w:t>
            </w:r>
            <w:r>
              <w:rPr>
                <w:rFonts w:ascii="Times New Roman" w:hAnsi="Times New Roman"/>
                <w:lang w:eastAsia="ru-RU"/>
              </w:rPr>
              <w:t xml:space="preserve"> назад</w:t>
            </w:r>
          </w:p>
          <w:p w:rsidR="00D663A6" w:rsidRPr="00252368" w:rsidRDefault="00D663A6" w:rsidP="00455658">
            <w:pPr>
              <w:pStyle w:val="a9"/>
              <w:numPr>
                <w:ilvl w:val="0"/>
                <w:numId w:val="44"/>
              </w:numPr>
              <w:ind w:left="218" w:hanging="28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Методы обработки результата опроса</w:t>
            </w:r>
          </w:p>
        </w:tc>
      </w:tr>
      <w:tr w:rsidR="00D663A6" w:rsidRPr="00BF5818" w:rsidTr="00423CAD">
        <w:tc>
          <w:tcPr>
            <w:tcW w:w="667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970" w:type="dxa"/>
          </w:tcPr>
          <w:p w:rsidR="00D663A6" w:rsidRDefault="00D663A6" w:rsidP="00252368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EE7">
              <w:rPr>
                <w:rFonts w:ascii="Times New Roman" w:hAnsi="Times New Roman"/>
                <w:sz w:val="28"/>
                <w:szCs w:val="28"/>
                <w:lang w:eastAsia="ru-RU"/>
              </w:rPr>
              <w:t>Умения: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5658">
              <w:rPr>
                <w:rFonts w:ascii="Times New Roman" w:hAnsi="Times New Roman"/>
                <w:sz w:val="28"/>
                <w:szCs w:val="28"/>
                <w:lang w:eastAsia="ru-RU"/>
              </w:rPr>
              <w:t>Управлять ведением, заключением и выполнением договоров,  Проводить конкурсы и тендеры</w:t>
            </w:r>
            <w:r w:rsidDel="004556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663A6" w:rsidRPr="00BF5818" w:rsidRDefault="00D663A6" w:rsidP="00455658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EE7">
              <w:rPr>
                <w:rFonts w:ascii="Times New Roman" w:hAnsi="Times New Roman"/>
                <w:sz w:val="28"/>
                <w:szCs w:val="28"/>
                <w:lang w:eastAsia="ru-RU"/>
              </w:rPr>
              <w:t>Знания: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5658">
              <w:rPr>
                <w:rFonts w:ascii="Times New Roman" w:hAnsi="Times New Roman"/>
                <w:sz w:val="28"/>
                <w:szCs w:val="28"/>
                <w:lang w:eastAsia="ru-RU"/>
              </w:rPr>
              <w:t>Корпоративные, отраслевые и государственные стандарты по выбору  поставщиков и взаимодействию с ними</w:t>
            </w:r>
            <w:r w:rsidDel="004556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74" w:type="dxa"/>
          </w:tcPr>
          <w:p w:rsidR="00D663A6" w:rsidRDefault="00D663A6" w:rsidP="00EA1916">
            <w:pPr>
              <w:ind w:left="17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Сформированная готовность соискателя выполнять трудовую функцию определяется:</w:t>
            </w:r>
          </w:p>
          <w:p w:rsidR="00D663A6" w:rsidRDefault="00D663A6" w:rsidP="00EA1916">
            <w:pPr>
              <w:ind w:left="17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 наличием в методике выбора поставщиков ресурсов ИТ следующих содержательных разделов:</w:t>
            </w:r>
          </w:p>
          <w:p w:rsidR="00D663A6" w:rsidRDefault="00D663A6" w:rsidP="00BD45C4">
            <w:pPr>
              <w:pStyle w:val="a9"/>
              <w:numPr>
                <w:ilvl w:val="0"/>
                <w:numId w:val="44"/>
              </w:numPr>
              <w:ind w:left="218" w:hanging="28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Критерии  выбора поставщика</w:t>
            </w:r>
          </w:p>
          <w:p w:rsidR="00D663A6" w:rsidRDefault="00D663A6" w:rsidP="00BD45C4">
            <w:pPr>
              <w:pStyle w:val="a9"/>
              <w:numPr>
                <w:ilvl w:val="0"/>
                <w:numId w:val="44"/>
              </w:numPr>
              <w:ind w:left="218" w:hanging="28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Характеристики поставщиков</w:t>
            </w:r>
          </w:p>
          <w:p w:rsidR="00D663A6" w:rsidRDefault="00D663A6" w:rsidP="00BD45C4">
            <w:pPr>
              <w:pStyle w:val="a9"/>
              <w:numPr>
                <w:ilvl w:val="0"/>
                <w:numId w:val="44"/>
              </w:numPr>
              <w:ind w:left="218" w:hanging="28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Приоритеты характеристик;</w:t>
            </w:r>
          </w:p>
          <w:p w:rsidR="00D663A6" w:rsidRPr="00203E13" w:rsidRDefault="00D663A6" w:rsidP="00B479D9">
            <w:pPr>
              <w:pStyle w:val="a9"/>
              <w:ind w:left="21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наличием содержательных  правил и </w:t>
            </w:r>
            <w:r>
              <w:rPr>
                <w:rFonts w:ascii="Times New Roman" w:hAnsi="Times New Roman"/>
                <w:lang w:eastAsia="ru-RU"/>
              </w:rPr>
              <w:t>результатов оценки поставщиков ресурсов ИТ, проведенной не более 1 года назад</w:t>
            </w:r>
          </w:p>
        </w:tc>
      </w:tr>
    </w:tbl>
    <w:p w:rsidR="00D663A6" w:rsidRPr="00BF5818" w:rsidRDefault="00D663A6" w:rsidP="00ED367D">
      <w:pPr>
        <w:ind w:left="176"/>
      </w:pPr>
    </w:p>
    <w:p w:rsidR="00D663A6" w:rsidRPr="00BD45C4" w:rsidRDefault="00D663A6" w:rsidP="00BD45C4">
      <w:pPr>
        <w:pStyle w:val="a9"/>
        <w:numPr>
          <w:ilvl w:val="3"/>
          <w:numId w:val="56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D45C4">
        <w:rPr>
          <w:rFonts w:ascii="Times New Roman" w:hAnsi="Times New Roman"/>
          <w:sz w:val="28"/>
          <w:szCs w:val="28"/>
          <w:lang w:eastAsia="ru-RU"/>
        </w:rPr>
        <w:t xml:space="preserve">Управление персоналом, обслуживающим ресурсы ИТ </w:t>
      </w:r>
      <w:r w:rsidRPr="00BD45C4">
        <w:rPr>
          <w:rFonts w:ascii="Times New Roman" w:hAnsi="Times New Roman"/>
          <w:sz w:val="28"/>
          <w:szCs w:val="28"/>
        </w:rPr>
        <w:t>А/06.6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4969"/>
        <w:gridCol w:w="3664"/>
      </w:tblGrid>
      <w:tr w:rsidR="00D663A6" w:rsidRPr="00BF5818" w:rsidTr="00B479D9">
        <w:tc>
          <w:tcPr>
            <w:tcW w:w="668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81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9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Умения, знания</w:t>
            </w:r>
          </w:p>
        </w:tc>
        <w:tc>
          <w:tcPr>
            <w:tcW w:w="3664" w:type="dxa"/>
          </w:tcPr>
          <w:p w:rsidR="00D663A6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D663A6" w:rsidRPr="00BF5818" w:rsidTr="00B479D9">
        <w:tc>
          <w:tcPr>
            <w:tcW w:w="668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81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9" w:type="dxa"/>
          </w:tcPr>
          <w:p w:rsidR="00D663A6" w:rsidRDefault="00D663A6" w:rsidP="00252368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EE7">
              <w:rPr>
                <w:rFonts w:ascii="Times New Roman" w:hAnsi="Times New Roman"/>
                <w:sz w:val="28"/>
                <w:szCs w:val="28"/>
                <w:lang w:eastAsia="ru-RU"/>
              </w:rPr>
              <w:t>Умения: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409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Организовывать разработку и внедрять политики, регламенты, положения, должностные инструкции</w:t>
            </w:r>
          </w:p>
          <w:p w:rsidR="00D663A6" w:rsidRPr="00BF5818" w:rsidRDefault="00D663A6" w:rsidP="00252368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EE7">
              <w:rPr>
                <w:rFonts w:ascii="Times New Roman" w:hAnsi="Times New Roman"/>
                <w:sz w:val="28"/>
                <w:szCs w:val="28"/>
                <w:lang w:eastAsia="ru-RU"/>
              </w:rPr>
              <w:t>Знания: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E34096">
              <w:rPr>
                <w:rFonts w:ascii="Times New Roman" w:hAnsi="Times New Roman"/>
                <w:sz w:val="28"/>
                <w:szCs w:val="28"/>
                <w:lang w:eastAsia="ru-RU"/>
              </w:rPr>
              <w:t>Принципы и методики управления персоналом,  Кадровый документооборот</w:t>
            </w:r>
          </w:p>
        </w:tc>
        <w:tc>
          <w:tcPr>
            <w:tcW w:w="3664" w:type="dxa"/>
          </w:tcPr>
          <w:p w:rsidR="00D663A6" w:rsidRDefault="00D663A6" w:rsidP="00EA1916">
            <w:pPr>
              <w:ind w:left="17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Сформированная готовность соискателя выполнять трудовую функцию определяется наличием в должностных инструкциях следующих содержательных разделов:</w:t>
            </w:r>
          </w:p>
          <w:p w:rsidR="00D663A6" w:rsidRPr="00572C3C" w:rsidRDefault="00D663A6" w:rsidP="00BD45C4">
            <w:pPr>
              <w:pStyle w:val="a9"/>
              <w:numPr>
                <w:ilvl w:val="0"/>
                <w:numId w:val="44"/>
              </w:numPr>
              <w:ind w:left="218" w:hanging="283"/>
              <w:rPr>
                <w:rFonts w:ascii="Times New Roman" w:hAnsi="Times New Roman"/>
                <w:lang w:eastAsia="ru-RU"/>
              </w:rPr>
            </w:pPr>
            <w:r w:rsidRPr="00572C3C">
              <w:rPr>
                <w:rFonts w:ascii="Times New Roman" w:hAnsi="Times New Roman"/>
                <w:lang w:eastAsia="ru-RU"/>
              </w:rPr>
              <w:t>Общие положения</w:t>
            </w:r>
          </w:p>
          <w:p w:rsidR="00D663A6" w:rsidRPr="00572C3C" w:rsidRDefault="00D663A6" w:rsidP="00BD45C4">
            <w:pPr>
              <w:pStyle w:val="a9"/>
              <w:numPr>
                <w:ilvl w:val="0"/>
                <w:numId w:val="44"/>
              </w:numPr>
              <w:ind w:left="218" w:hanging="283"/>
              <w:rPr>
                <w:rFonts w:ascii="Times New Roman" w:hAnsi="Times New Roman"/>
                <w:lang w:eastAsia="ru-RU"/>
              </w:rPr>
            </w:pPr>
            <w:r w:rsidRPr="00572C3C">
              <w:rPr>
                <w:rFonts w:ascii="Times New Roman" w:hAnsi="Times New Roman"/>
                <w:lang w:eastAsia="ru-RU"/>
              </w:rPr>
              <w:t>Должностные обязанности</w:t>
            </w:r>
          </w:p>
          <w:p w:rsidR="00D663A6" w:rsidRPr="00572C3C" w:rsidRDefault="00D663A6" w:rsidP="00BD45C4">
            <w:pPr>
              <w:pStyle w:val="a9"/>
              <w:numPr>
                <w:ilvl w:val="0"/>
                <w:numId w:val="44"/>
              </w:numPr>
              <w:ind w:left="218" w:hanging="283"/>
              <w:rPr>
                <w:rFonts w:ascii="Times New Roman" w:hAnsi="Times New Roman"/>
                <w:lang w:eastAsia="ru-RU"/>
              </w:rPr>
            </w:pPr>
            <w:r w:rsidRPr="00572C3C">
              <w:rPr>
                <w:rFonts w:ascii="Times New Roman" w:hAnsi="Times New Roman"/>
                <w:lang w:eastAsia="ru-RU"/>
              </w:rPr>
              <w:t>Права</w:t>
            </w:r>
          </w:p>
          <w:p w:rsidR="00D663A6" w:rsidRPr="00572C3C" w:rsidRDefault="00D663A6" w:rsidP="00BD45C4">
            <w:pPr>
              <w:pStyle w:val="a9"/>
              <w:numPr>
                <w:ilvl w:val="0"/>
                <w:numId w:val="44"/>
              </w:numPr>
              <w:ind w:left="218" w:hanging="283"/>
              <w:rPr>
                <w:rFonts w:ascii="Times New Roman" w:hAnsi="Times New Roman"/>
                <w:lang w:eastAsia="ru-RU"/>
              </w:rPr>
            </w:pPr>
            <w:r w:rsidRPr="00572C3C">
              <w:rPr>
                <w:rFonts w:ascii="Times New Roman" w:hAnsi="Times New Roman"/>
                <w:lang w:eastAsia="ru-RU"/>
              </w:rPr>
              <w:t>Взаимоотношения по должности</w:t>
            </w:r>
          </w:p>
          <w:p w:rsidR="00D663A6" w:rsidRPr="00252368" w:rsidRDefault="00D663A6" w:rsidP="00BD45C4">
            <w:pPr>
              <w:pStyle w:val="a9"/>
              <w:numPr>
                <w:ilvl w:val="0"/>
                <w:numId w:val="44"/>
              </w:numPr>
              <w:ind w:left="218" w:hanging="283"/>
              <w:rPr>
                <w:rFonts w:ascii="Times New Roman" w:hAnsi="Times New Roman"/>
                <w:shd w:val="clear" w:color="auto" w:fill="FFFFFF"/>
              </w:rPr>
            </w:pPr>
            <w:r w:rsidRPr="00572C3C">
              <w:rPr>
                <w:rFonts w:ascii="Times New Roman" w:hAnsi="Times New Roman"/>
                <w:lang w:eastAsia="ru-RU"/>
              </w:rPr>
              <w:t>Ответственность</w:t>
            </w:r>
          </w:p>
        </w:tc>
      </w:tr>
      <w:tr w:rsidR="00D663A6" w:rsidRPr="00BF5818" w:rsidTr="00B479D9">
        <w:tc>
          <w:tcPr>
            <w:tcW w:w="668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81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9" w:type="dxa"/>
          </w:tcPr>
          <w:p w:rsidR="00D663A6" w:rsidRDefault="00D663A6" w:rsidP="00252368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EE7">
              <w:rPr>
                <w:rFonts w:ascii="Times New Roman" w:hAnsi="Times New Roman"/>
                <w:sz w:val="28"/>
                <w:szCs w:val="28"/>
                <w:lang w:eastAsia="ru-RU"/>
              </w:rPr>
              <w:t>Умения: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4096">
              <w:rPr>
                <w:rFonts w:ascii="Times New Roman" w:hAnsi="Times New Roman"/>
                <w:sz w:val="28"/>
                <w:szCs w:val="28"/>
                <w:lang w:eastAsia="ru-RU"/>
              </w:rPr>
              <w:t>Мотивировать, обучать персонал и создавать условия для его развития, Организовывать разработку и внедрять политики, регламенты, положения, должностные инструкции</w:t>
            </w:r>
            <w:r w:rsidRPr="00F4183E">
              <w:rPr>
                <w:szCs w:val="20"/>
              </w:rPr>
              <w:t xml:space="preserve"> </w:t>
            </w:r>
          </w:p>
          <w:p w:rsidR="00D663A6" w:rsidRPr="00BF5818" w:rsidRDefault="00D663A6" w:rsidP="00252368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EE7">
              <w:rPr>
                <w:rFonts w:ascii="Times New Roman" w:hAnsi="Times New Roman"/>
                <w:sz w:val="28"/>
                <w:szCs w:val="28"/>
                <w:lang w:eastAsia="ru-RU"/>
              </w:rPr>
              <w:t>Знания: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4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Принципы и методики </w:t>
            </w:r>
            <w:r w:rsidRPr="00E340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управления персоналом</w:t>
            </w:r>
          </w:p>
        </w:tc>
        <w:tc>
          <w:tcPr>
            <w:tcW w:w="3664" w:type="dxa"/>
          </w:tcPr>
          <w:p w:rsidR="00D663A6" w:rsidRDefault="00D663A6" w:rsidP="00572C3C">
            <w:pPr>
              <w:ind w:left="17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lastRenderedPageBreak/>
              <w:t>Сформированная готовность соискателя выполнять трудовую функцию определяется наличием в п</w:t>
            </w:r>
            <w:r w:rsidRPr="00E34096">
              <w:rPr>
                <w:rFonts w:ascii="Times New Roman" w:hAnsi="Times New Roman"/>
                <w:bCs/>
              </w:rPr>
              <w:t>оложении о подразделении</w:t>
            </w:r>
            <w:r>
              <w:rPr>
                <w:rFonts w:ascii="Times New Roman" w:hAnsi="Times New Roman"/>
                <w:bCs/>
              </w:rPr>
              <w:t xml:space="preserve"> следующих содержательных разделов:</w:t>
            </w:r>
          </w:p>
          <w:p w:rsidR="00D663A6" w:rsidRDefault="00D663A6" w:rsidP="00BD45C4">
            <w:pPr>
              <w:pStyle w:val="a9"/>
              <w:numPr>
                <w:ilvl w:val="0"/>
                <w:numId w:val="44"/>
              </w:numPr>
              <w:ind w:left="218" w:hanging="28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Цели деятельности</w:t>
            </w:r>
            <w:r w:rsidRPr="00FD40DD">
              <w:rPr>
                <w:rFonts w:ascii="Times New Roman" w:hAnsi="Times New Roman"/>
                <w:lang w:eastAsia="ru-RU"/>
              </w:rPr>
              <w:t xml:space="preserve"> подразделения</w:t>
            </w:r>
          </w:p>
          <w:p w:rsidR="00D663A6" w:rsidRDefault="00D663A6" w:rsidP="00BD45C4">
            <w:pPr>
              <w:pStyle w:val="a9"/>
              <w:numPr>
                <w:ilvl w:val="0"/>
                <w:numId w:val="44"/>
              </w:numPr>
              <w:ind w:left="218" w:hanging="28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Структура подразделения</w:t>
            </w:r>
          </w:p>
          <w:p w:rsidR="00D663A6" w:rsidRPr="00FD40DD" w:rsidRDefault="00D663A6" w:rsidP="00BD45C4">
            <w:pPr>
              <w:pStyle w:val="a9"/>
              <w:numPr>
                <w:ilvl w:val="0"/>
                <w:numId w:val="44"/>
              </w:numPr>
              <w:ind w:left="218" w:hanging="28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Распределение полномочий</w:t>
            </w:r>
          </w:p>
        </w:tc>
      </w:tr>
      <w:tr w:rsidR="00D663A6" w:rsidRPr="00BF5818" w:rsidTr="00B479D9">
        <w:tc>
          <w:tcPr>
            <w:tcW w:w="668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81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969" w:type="dxa"/>
          </w:tcPr>
          <w:p w:rsidR="00D663A6" w:rsidRDefault="00D663A6" w:rsidP="007E1746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EE7">
              <w:rPr>
                <w:rFonts w:ascii="Times New Roman" w:hAnsi="Times New Roman"/>
                <w:sz w:val="28"/>
                <w:szCs w:val="28"/>
                <w:lang w:eastAsia="ru-RU"/>
              </w:rPr>
              <w:t>Умения: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4096">
              <w:rPr>
                <w:rFonts w:ascii="Times New Roman" w:hAnsi="Times New Roman"/>
                <w:sz w:val="28"/>
                <w:szCs w:val="28"/>
                <w:lang w:eastAsia="ru-RU"/>
              </w:rPr>
              <w:t>Мотивировать, обучать персонал и создавать условия для его развития</w:t>
            </w:r>
          </w:p>
          <w:p w:rsidR="00D663A6" w:rsidRPr="00BF5818" w:rsidRDefault="00D663A6" w:rsidP="007E1746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EE7">
              <w:rPr>
                <w:rFonts w:ascii="Times New Roman" w:hAnsi="Times New Roman"/>
                <w:sz w:val="28"/>
                <w:szCs w:val="28"/>
                <w:lang w:eastAsia="ru-RU"/>
              </w:rPr>
              <w:t>Знания: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4096">
              <w:rPr>
                <w:rFonts w:ascii="Times New Roman" w:hAnsi="Times New Roman"/>
                <w:sz w:val="28"/>
                <w:szCs w:val="28"/>
                <w:lang w:eastAsia="ru-RU"/>
              </w:rPr>
              <w:t>Принципы и методики управления персоналом, Особенности управления персоналом ИТ, Профессиональные стандарты ИТ</w:t>
            </w:r>
          </w:p>
        </w:tc>
        <w:tc>
          <w:tcPr>
            <w:tcW w:w="3664" w:type="dxa"/>
          </w:tcPr>
          <w:p w:rsidR="00D663A6" w:rsidRDefault="00D663A6" w:rsidP="00572C3C">
            <w:pPr>
              <w:ind w:left="17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Сформированная готовность соискателя выполнять трудовую функцию определяется:</w:t>
            </w:r>
          </w:p>
          <w:p w:rsidR="00D663A6" w:rsidRDefault="00D663A6" w:rsidP="00572C3C">
            <w:pPr>
              <w:ind w:left="17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 наличием в плане обучения персонала следующих содержательных разделов:</w:t>
            </w:r>
          </w:p>
          <w:p w:rsidR="00D663A6" w:rsidRDefault="00D663A6" w:rsidP="00BD45C4">
            <w:pPr>
              <w:pStyle w:val="a9"/>
              <w:numPr>
                <w:ilvl w:val="0"/>
                <w:numId w:val="44"/>
              </w:numPr>
              <w:ind w:left="218" w:hanging="28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Цели обучения</w:t>
            </w:r>
          </w:p>
          <w:p w:rsidR="00D663A6" w:rsidRDefault="00D663A6" w:rsidP="00BD45C4">
            <w:pPr>
              <w:pStyle w:val="a9"/>
              <w:numPr>
                <w:ilvl w:val="0"/>
                <w:numId w:val="44"/>
              </w:numPr>
              <w:ind w:left="218" w:hanging="28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Структура системы обучения</w:t>
            </w:r>
          </w:p>
          <w:p w:rsidR="00D663A6" w:rsidRDefault="00D663A6" w:rsidP="00BD45C4">
            <w:pPr>
              <w:pStyle w:val="a9"/>
              <w:numPr>
                <w:ilvl w:val="0"/>
                <w:numId w:val="44"/>
              </w:numPr>
              <w:ind w:left="218" w:hanging="28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Компетенции, формируемые каждым курсом</w:t>
            </w:r>
          </w:p>
          <w:p w:rsidR="00D663A6" w:rsidRDefault="00D663A6" w:rsidP="00E34096">
            <w:pPr>
              <w:ind w:left="17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>наличием в методике оценки персонала следующих содержательных разделов:</w:t>
            </w:r>
          </w:p>
          <w:p w:rsidR="00D663A6" w:rsidRPr="00FD40DD" w:rsidRDefault="00D663A6" w:rsidP="00E34096">
            <w:pPr>
              <w:pStyle w:val="a9"/>
              <w:numPr>
                <w:ilvl w:val="0"/>
                <w:numId w:val="44"/>
              </w:numPr>
              <w:ind w:left="218" w:hanging="28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Связь с положением и подразделении и должностными инструкциями</w:t>
            </w:r>
          </w:p>
          <w:p w:rsidR="00D663A6" w:rsidRDefault="00D663A6" w:rsidP="00E34096">
            <w:pPr>
              <w:pStyle w:val="a9"/>
              <w:numPr>
                <w:ilvl w:val="0"/>
                <w:numId w:val="44"/>
              </w:numPr>
              <w:ind w:left="218" w:hanging="28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FD40DD">
              <w:rPr>
                <w:rFonts w:ascii="Times New Roman" w:hAnsi="Times New Roman"/>
                <w:lang w:eastAsia="ru-RU"/>
              </w:rPr>
              <w:t xml:space="preserve">клад сотрудника в достижение целей </w:t>
            </w:r>
            <w:r>
              <w:rPr>
                <w:rFonts w:ascii="Times New Roman" w:hAnsi="Times New Roman"/>
                <w:lang w:eastAsia="ru-RU"/>
              </w:rPr>
              <w:t>управления ресурсами ИТ</w:t>
            </w:r>
          </w:p>
          <w:p w:rsidR="00D663A6" w:rsidRPr="00FD40DD" w:rsidRDefault="00D663A6" w:rsidP="00E34096">
            <w:pPr>
              <w:pStyle w:val="a9"/>
              <w:numPr>
                <w:ilvl w:val="0"/>
                <w:numId w:val="44"/>
              </w:numPr>
              <w:ind w:left="218" w:hanging="28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Связь с системой мотивации</w:t>
            </w:r>
            <w:r w:rsidRPr="00FD40DD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</w:tr>
    </w:tbl>
    <w:p w:rsidR="00D663A6" w:rsidRPr="00BF5818" w:rsidRDefault="00D663A6" w:rsidP="00ED367D">
      <w:pPr>
        <w:ind w:left="176"/>
      </w:pPr>
    </w:p>
    <w:p w:rsidR="00D663A6" w:rsidRPr="00BD45C4" w:rsidRDefault="00D663A6" w:rsidP="00BD45C4">
      <w:pPr>
        <w:pStyle w:val="a9"/>
        <w:numPr>
          <w:ilvl w:val="3"/>
          <w:numId w:val="56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D45C4">
        <w:rPr>
          <w:rFonts w:ascii="Times New Roman" w:hAnsi="Times New Roman"/>
          <w:sz w:val="28"/>
          <w:szCs w:val="28"/>
          <w:lang w:eastAsia="ru-RU"/>
        </w:rPr>
        <w:t xml:space="preserve">Управление информационной безопасностью ресурсов ИТ </w:t>
      </w:r>
      <w:r w:rsidRPr="00BD45C4">
        <w:rPr>
          <w:rFonts w:ascii="Times New Roman" w:hAnsi="Times New Roman"/>
          <w:sz w:val="28"/>
          <w:szCs w:val="28"/>
        </w:rPr>
        <w:t>А/07.6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4965"/>
        <w:gridCol w:w="3771"/>
      </w:tblGrid>
      <w:tr w:rsidR="00D663A6" w:rsidRPr="00BF5818" w:rsidTr="00E34096">
        <w:tc>
          <w:tcPr>
            <w:tcW w:w="672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81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5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Умения, знания</w:t>
            </w:r>
          </w:p>
        </w:tc>
        <w:tc>
          <w:tcPr>
            <w:tcW w:w="3771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D663A6" w:rsidRPr="00BF5818" w:rsidTr="00E34096">
        <w:tc>
          <w:tcPr>
            <w:tcW w:w="672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81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5" w:type="dxa"/>
          </w:tcPr>
          <w:p w:rsidR="00D663A6" w:rsidRDefault="00D663A6" w:rsidP="00252368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EE7">
              <w:rPr>
                <w:rFonts w:ascii="Times New Roman" w:hAnsi="Times New Roman"/>
                <w:sz w:val="28"/>
                <w:szCs w:val="28"/>
                <w:lang w:eastAsia="ru-RU"/>
              </w:rPr>
              <w:t>Умения: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4096">
              <w:rPr>
                <w:rFonts w:ascii="Times New Roman" w:hAnsi="Times New Roman"/>
                <w:sz w:val="28"/>
                <w:szCs w:val="28"/>
                <w:lang w:eastAsia="ru-RU"/>
              </w:rPr>
              <w:t>Выявлять требования и потребности в области информационной безопасности, Управлять процессами, оценивать и контролировать качество процесса управления информационной безопасностью</w:t>
            </w:r>
            <w:r w:rsidDel="00E34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663A6" w:rsidRPr="00BF5818" w:rsidRDefault="00D663A6" w:rsidP="00252368">
            <w:pPr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EE7">
              <w:rPr>
                <w:rFonts w:ascii="Times New Roman" w:hAnsi="Times New Roman"/>
                <w:sz w:val="28"/>
                <w:szCs w:val="28"/>
                <w:lang w:eastAsia="ru-RU"/>
              </w:rPr>
              <w:t>Знания: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4096">
              <w:rPr>
                <w:rFonts w:ascii="Times New Roman" w:hAnsi="Times New Roman"/>
                <w:sz w:val="28"/>
                <w:szCs w:val="28"/>
                <w:lang w:eastAsia="ru-RU"/>
              </w:rPr>
              <w:t>Стандарты информационной безопасности, Методики управления процессом информационной безопасности</w:t>
            </w:r>
          </w:p>
        </w:tc>
        <w:tc>
          <w:tcPr>
            <w:tcW w:w="3771" w:type="dxa"/>
          </w:tcPr>
          <w:p w:rsidR="00D663A6" w:rsidRPr="00203E13" w:rsidRDefault="00D663A6" w:rsidP="005766CB">
            <w:pPr>
              <w:ind w:left="17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Сформированная готовность соискателя выполнять трудовую функцию определяется основой п</w:t>
            </w:r>
            <w:r>
              <w:rPr>
                <w:rFonts w:ascii="Times New Roman" w:hAnsi="Times New Roman"/>
                <w:lang w:eastAsia="ru-RU"/>
              </w:rPr>
              <w:t>олитики информационной безопасности на международных или отечественных стандартах или лучших практиках (</w:t>
            </w:r>
            <w:r w:rsidRPr="00344B9D">
              <w:rPr>
                <w:rFonts w:ascii="Times New Roman" w:hAnsi="Times New Roman"/>
                <w:lang w:eastAsia="ru-RU"/>
              </w:rPr>
              <w:t xml:space="preserve">ISO/IEC 17799:2005, </w:t>
            </w:r>
            <w:r>
              <w:rPr>
                <w:rFonts w:ascii="Times New Roman" w:hAnsi="Times New Roman"/>
                <w:lang w:eastAsia="ru-RU"/>
              </w:rPr>
              <w:t>ИСО</w:t>
            </w:r>
            <w:r w:rsidRPr="00344B9D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 xml:space="preserve">МЭК 20000, </w:t>
            </w:r>
            <w:r w:rsidRPr="00344B9D">
              <w:rPr>
                <w:rFonts w:ascii="Times New Roman" w:hAnsi="Times New Roman"/>
                <w:lang w:eastAsia="ru-RU"/>
              </w:rPr>
              <w:t>ГОСТ Р ИСО/МЭК 15408-2008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344B9D">
              <w:rPr>
                <w:rFonts w:ascii="Times New Roman" w:hAnsi="Times New Roman"/>
                <w:lang w:eastAsia="ru-RU"/>
              </w:rPr>
              <w:t>ГОСТ Р ИСО/МЭК 27001) – 2 балла</w:t>
            </w:r>
          </w:p>
        </w:tc>
      </w:tr>
    </w:tbl>
    <w:p w:rsidR="00D663A6" w:rsidRPr="00BF5818" w:rsidRDefault="00D663A6" w:rsidP="00ED367D">
      <w:pPr>
        <w:ind w:left="176"/>
      </w:pPr>
    </w:p>
    <w:p w:rsidR="00D663A6" w:rsidRPr="00BF5818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12.3.11 .М</w:t>
      </w:r>
      <w:r w:rsidRPr="00BF5818">
        <w:rPr>
          <w:rFonts w:ascii="Times New Roman" w:hAnsi="Times New Roman"/>
          <w:sz w:val="28"/>
          <w:szCs w:val="28"/>
          <w:lang w:eastAsia="ru-RU"/>
        </w:rPr>
        <w:t>одельные  ответы  на типовые вопросы для</w:t>
      </w:r>
    </w:p>
    <w:p w:rsidR="00D663A6" w:rsidRPr="00BF5818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818">
        <w:rPr>
          <w:rFonts w:ascii="Times New Roman" w:hAnsi="Times New Roman"/>
          <w:sz w:val="28"/>
          <w:szCs w:val="28"/>
          <w:lang w:eastAsia="ru-RU"/>
        </w:rPr>
        <w:t>собеседования</w:t>
      </w:r>
      <w:r w:rsidRPr="00BF5818">
        <w:rPr>
          <w:rStyle w:val="a7"/>
          <w:rFonts w:ascii="Times New Roman" w:hAnsi="Times New Roman"/>
          <w:sz w:val="28"/>
          <w:szCs w:val="28"/>
          <w:lang w:eastAsia="ru-RU"/>
        </w:rPr>
        <w:footnoteReference w:id="4"/>
      </w:r>
      <w:r w:rsidRPr="00BF5818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D663A6" w:rsidRPr="00BF5818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3A6" w:rsidRPr="00BF5818" w:rsidRDefault="00D663A6" w:rsidP="0042567F">
      <w:pPr>
        <w:ind w:left="176"/>
        <w:rPr>
          <w:rFonts w:ascii="Times New Roman" w:hAnsi="Times New Roman"/>
          <w:sz w:val="28"/>
          <w:szCs w:val="28"/>
        </w:rPr>
      </w:pPr>
      <w:r w:rsidRPr="00BF581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2.3</w:t>
      </w:r>
      <w:r w:rsidRPr="00BF58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11.1</w:t>
      </w:r>
      <w:r w:rsidRPr="00BF5818">
        <w:rPr>
          <w:rFonts w:ascii="Times New Roman" w:hAnsi="Times New Roman"/>
          <w:sz w:val="28"/>
          <w:szCs w:val="28"/>
        </w:rPr>
        <w:t xml:space="preserve"> Управление </w:t>
      </w:r>
      <w:r>
        <w:rPr>
          <w:rFonts w:ascii="Times New Roman" w:hAnsi="Times New Roman"/>
          <w:sz w:val="28"/>
          <w:szCs w:val="28"/>
        </w:rPr>
        <w:t>качеством ресурсов</w:t>
      </w:r>
      <w:r w:rsidRPr="00BF5818">
        <w:rPr>
          <w:rFonts w:ascii="Times New Roman" w:hAnsi="Times New Roman"/>
          <w:sz w:val="28"/>
          <w:szCs w:val="28"/>
        </w:rPr>
        <w:t xml:space="preserve"> ИТ  </w:t>
      </w:r>
      <w:r>
        <w:rPr>
          <w:rFonts w:ascii="Times New Roman" w:hAnsi="Times New Roman"/>
          <w:sz w:val="28"/>
          <w:szCs w:val="28"/>
        </w:rPr>
        <w:t>А</w:t>
      </w:r>
      <w:r w:rsidRPr="00BF5818">
        <w:rPr>
          <w:rFonts w:ascii="Times New Roman" w:hAnsi="Times New Roman"/>
          <w:sz w:val="28"/>
          <w:szCs w:val="28"/>
        </w:rPr>
        <w:t>/01.</w:t>
      </w:r>
      <w:r>
        <w:rPr>
          <w:rFonts w:ascii="Times New Roman" w:hAnsi="Times New Roman"/>
          <w:sz w:val="28"/>
          <w:szCs w:val="28"/>
        </w:rPr>
        <w:t>6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4473"/>
        <w:gridCol w:w="3906"/>
      </w:tblGrid>
      <w:tr w:rsidR="00D663A6" w:rsidRPr="00BF5818" w:rsidTr="005766CB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73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3906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Варианты ответов</w:t>
            </w:r>
          </w:p>
        </w:tc>
      </w:tr>
      <w:tr w:rsidR="00D663A6" w:rsidRPr="00BF5818" w:rsidTr="005766CB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73" w:type="dxa"/>
          </w:tcPr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характеристики используете при оценке качества ресурсов ИТ</w:t>
            </w:r>
          </w:p>
        </w:tc>
        <w:tc>
          <w:tcPr>
            <w:tcW w:w="3906" w:type="dxa"/>
          </w:tcPr>
          <w:p w:rsidR="00D663A6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Надежность, безопасность, совместимость, удобство использования</w:t>
            </w:r>
          </w:p>
          <w:p w:rsidR="00D663A6" w:rsidRPr="00BF5818" w:rsidRDefault="00D663A6" w:rsidP="00494C09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Функциональная пригодность, безопасность,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сопровождаемость</w:t>
            </w:r>
            <w:proofErr w:type="spellEnd"/>
          </w:p>
        </w:tc>
      </w:tr>
      <w:tr w:rsidR="00D663A6" w:rsidRPr="00BF5818" w:rsidTr="005766CB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73" w:type="dxa"/>
          </w:tcPr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 процесс у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качеством ресурсов 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>ИТ</w:t>
            </w:r>
          </w:p>
        </w:tc>
        <w:tc>
          <w:tcPr>
            <w:tcW w:w="3906" w:type="dxa"/>
          </w:tcPr>
          <w:p w:rsidR="00D663A6" w:rsidRPr="00BF5818" w:rsidRDefault="00D663A6" w:rsidP="00494C09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Регулярно собираются показатели, отражающие параметры качества, отчет предоставляется руководству, на основании отчета принимаются решения о замене ресурсов и</w:t>
            </w:r>
            <w:r w:rsidRPr="00494C0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или способов из обслуживания</w:t>
            </w:r>
          </w:p>
        </w:tc>
      </w:tr>
      <w:tr w:rsidR="00D663A6" w:rsidRPr="00BF5818" w:rsidTr="005766CB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73" w:type="dxa"/>
          </w:tcPr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то отвечает за у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правление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качеством ресурсов 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ИТ </w:t>
            </w:r>
          </w:p>
        </w:tc>
        <w:tc>
          <w:tcPr>
            <w:tcW w:w="3906" w:type="dxa"/>
          </w:tcPr>
          <w:p w:rsidR="00D663A6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подразделения</w:t>
            </w:r>
          </w:p>
          <w:p w:rsidR="00D663A6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Менеджер по качеству</w:t>
            </w:r>
          </w:p>
          <w:p w:rsidR="00D663A6" w:rsidRPr="00494C09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разделена между ответственными за ресурсы</w:t>
            </w:r>
          </w:p>
        </w:tc>
      </w:tr>
      <w:tr w:rsidR="00D663A6" w:rsidRPr="00BF5818" w:rsidTr="005766CB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73" w:type="dxa"/>
          </w:tcPr>
          <w:p w:rsidR="00D663A6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Какова ваша роль в управлении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качеством ресурсов 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ИТ </w:t>
            </w:r>
          </w:p>
          <w:p w:rsidR="00D663A6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D663A6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D663A6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отвечаю за управление качеством ресурса ИТ:</w:t>
            </w:r>
          </w:p>
          <w:p w:rsidR="00D663A6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1С: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ERP</w:t>
            </w:r>
          </w:p>
          <w:p w:rsidR="00D663A6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Сервис Деск</w:t>
            </w:r>
          </w:p>
          <w:p w:rsidR="00D663A6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Сервера</w:t>
            </w:r>
          </w:p>
          <w:p w:rsidR="00D663A6" w:rsidRPr="00494C09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СУБД</w:t>
            </w:r>
          </w:p>
        </w:tc>
      </w:tr>
      <w:tr w:rsidR="00D663A6" w:rsidRPr="00BF5818" w:rsidTr="005766CB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73" w:type="dxa"/>
          </w:tcPr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каком основании принимаются решения о замене ресурса ИТ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06" w:type="dxa"/>
          </w:tcPr>
          <w:p w:rsidR="00D663A6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основании отчета о качестве ресурсов ИТ</w:t>
            </w:r>
          </w:p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основании результатов из системы мониторинга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функционирования ресурса</w:t>
            </w:r>
          </w:p>
        </w:tc>
      </w:tr>
    </w:tbl>
    <w:p w:rsidR="00D663A6" w:rsidRPr="00BF5818" w:rsidRDefault="00D663A6" w:rsidP="0042567F">
      <w:pPr>
        <w:ind w:left="176"/>
        <w:rPr>
          <w:rFonts w:ascii="Times New Roman" w:hAnsi="Times New Roman"/>
          <w:sz w:val="28"/>
          <w:szCs w:val="28"/>
        </w:rPr>
      </w:pPr>
    </w:p>
    <w:p w:rsidR="00D663A6" w:rsidRPr="00BF5818" w:rsidRDefault="00D663A6" w:rsidP="00305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12.3.11.2  </w:t>
      </w:r>
      <w:r w:rsidRPr="00BF5818">
        <w:rPr>
          <w:rFonts w:ascii="Times New Roman" w:hAnsi="Times New Roman"/>
          <w:sz w:val="28"/>
          <w:szCs w:val="28"/>
        </w:rPr>
        <w:t>Управление ИТ-</w:t>
      </w:r>
      <w:r>
        <w:rPr>
          <w:rFonts w:ascii="Times New Roman" w:hAnsi="Times New Roman"/>
          <w:sz w:val="28"/>
          <w:szCs w:val="28"/>
        </w:rPr>
        <w:t>инфраструктурой</w:t>
      </w:r>
      <w:r w:rsidRPr="00BF5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BF5818">
        <w:rPr>
          <w:rFonts w:ascii="Times New Roman" w:hAnsi="Times New Roman"/>
          <w:sz w:val="28"/>
          <w:szCs w:val="28"/>
        </w:rPr>
        <w:t>/02.</w:t>
      </w:r>
      <w:r>
        <w:rPr>
          <w:rFonts w:ascii="Times New Roman" w:hAnsi="Times New Roman"/>
          <w:sz w:val="28"/>
          <w:szCs w:val="28"/>
        </w:rPr>
        <w:t>6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4480"/>
        <w:gridCol w:w="3899"/>
      </w:tblGrid>
      <w:tr w:rsidR="00D663A6" w:rsidRPr="00BF5818" w:rsidTr="005766CB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8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3899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Варианты ответов</w:t>
            </w:r>
          </w:p>
        </w:tc>
      </w:tr>
      <w:tr w:rsidR="00D663A6" w:rsidRPr="00D12329" w:rsidTr="005766CB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80" w:type="dxa"/>
          </w:tcPr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 xml:space="preserve">Какие стандарты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ИТ-инфраструктурой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вы используете</w:t>
            </w:r>
          </w:p>
        </w:tc>
        <w:tc>
          <w:tcPr>
            <w:tcW w:w="3899" w:type="dxa"/>
          </w:tcPr>
          <w:p w:rsidR="00D663A6" w:rsidRPr="00344B9D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ITIL</w:t>
            </w:r>
            <w:r w:rsidRPr="00344B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344B9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663A6" w:rsidRPr="00344B9D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COBIT</w:t>
            </w:r>
          </w:p>
        </w:tc>
      </w:tr>
      <w:tr w:rsidR="00D663A6" w:rsidRPr="00BF5818" w:rsidTr="005766CB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80" w:type="dxa"/>
          </w:tcPr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 xml:space="preserve">Какие типовые документы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ИТ-инфраструктурой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разработаны</w:t>
            </w:r>
          </w:p>
        </w:tc>
        <w:tc>
          <w:tcPr>
            <w:tcW w:w="3899" w:type="dxa"/>
          </w:tcPr>
          <w:p w:rsidR="00D663A6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 данных конфигурационных единиц</w:t>
            </w:r>
          </w:p>
          <w:p w:rsidR="00D663A6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Еженедельные отчеты состояния конфигурационных единиц</w:t>
            </w:r>
          </w:p>
          <w:p w:rsidR="00D663A6" w:rsidRPr="00D12329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Отчеты системы мониторинга ресурсов ИТ</w:t>
            </w:r>
          </w:p>
        </w:tc>
      </w:tr>
      <w:tr w:rsidR="00D663A6" w:rsidRPr="00BF5818" w:rsidTr="005766CB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80" w:type="dxa"/>
          </w:tcPr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Какова ваша роль в управлени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ИТ-инфраструктурой</w:t>
            </w:r>
          </w:p>
        </w:tc>
        <w:tc>
          <w:tcPr>
            <w:tcW w:w="3899" w:type="dxa"/>
          </w:tcPr>
          <w:p w:rsidR="00D663A6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процесса</w:t>
            </w:r>
          </w:p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за отдельные конфигурационные единицы</w:t>
            </w:r>
          </w:p>
        </w:tc>
      </w:tr>
    </w:tbl>
    <w:p w:rsidR="00D663A6" w:rsidRDefault="00D663A6" w:rsidP="0030576E">
      <w:pPr>
        <w:rPr>
          <w:rFonts w:ascii="Times New Roman" w:hAnsi="Times New Roman"/>
          <w:sz w:val="28"/>
          <w:szCs w:val="28"/>
        </w:rPr>
      </w:pPr>
    </w:p>
    <w:p w:rsidR="00D663A6" w:rsidRPr="00BF5818" w:rsidRDefault="00D663A6" w:rsidP="0030576E">
      <w:r>
        <w:rPr>
          <w:rFonts w:ascii="Times New Roman" w:hAnsi="Times New Roman"/>
          <w:sz w:val="28"/>
          <w:szCs w:val="28"/>
        </w:rPr>
        <w:t xml:space="preserve">12.3.11.3 </w:t>
      </w:r>
      <w:r w:rsidRPr="00BF5818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расходами на</w:t>
      </w:r>
      <w:r w:rsidRPr="00BF5818">
        <w:rPr>
          <w:rFonts w:ascii="Times New Roman" w:hAnsi="Times New Roman"/>
          <w:sz w:val="28"/>
          <w:szCs w:val="28"/>
        </w:rPr>
        <w:t xml:space="preserve"> ИТ </w:t>
      </w:r>
      <w:r>
        <w:rPr>
          <w:rFonts w:ascii="Times New Roman" w:hAnsi="Times New Roman"/>
          <w:sz w:val="28"/>
          <w:szCs w:val="28"/>
        </w:rPr>
        <w:t>А</w:t>
      </w:r>
      <w:r w:rsidRPr="00BF5818">
        <w:rPr>
          <w:rFonts w:ascii="Times New Roman" w:hAnsi="Times New Roman"/>
          <w:sz w:val="28"/>
          <w:szCs w:val="28"/>
        </w:rPr>
        <w:t>/03.</w:t>
      </w:r>
      <w:r>
        <w:rPr>
          <w:rFonts w:ascii="Times New Roman" w:hAnsi="Times New Roman"/>
          <w:sz w:val="28"/>
          <w:szCs w:val="28"/>
        </w:rPr>
        <w:t>6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4462"/>
        <w:gridCol w:w="3917"/>
      </w:tblGrid>
      <w:tr w:rsidR="00D663A6" w:rsidRPr="00BF5818" w:rsidTr="005766CB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62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3917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Варианты ответов</w:t>
            </w:r>
          </w:p>
        </w:tc>
      </w:tr>
      <w:tr w:rsidR="00D663A6" w:rsidRPr="00BF5818" w:rsidTr="005766CB">
        <w:trPr>
          <w:trHeight w:val="1076"/>
        </w:trPr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2" w:type="dxa"/>
          </w:tcPr>
          <w:p w:rsidR="00D663A6" w:rsidRPr="00BF5818" w:rsidRDefault="00D663A6" w:rsidP="0080347B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/>
                <w:sz w:val="28"/>
                <w:szCs w:val="28"/>
              </w:rPr>
              <w:t>овы основные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статьи затрат на ресурсы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ИТ </w:t>
            </w:r>
            <w:r>
              <w:rPr>
                <w:rFonts w:ascii="Times New Roman" w:hAnsi="Times New Roman"/>
                <w:sz w:val="28"/>
                <w:szCs w:val="28"/>
              </w:rPr>
              <w:t>и их структура</w:t>
            </w:r>
          </w:p>
        </w:tc>
        <w:tc>
          <w:tcPr>
            <w:tcW w:w="3917" w:type="dxa"/>
          </w:tcPr>
          <w:p w:rsidR="00D663A6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</w:t>
            </w:r>
          </w:p>
          <w:p w:rsidR="00D663A6" w:rsidRDefault="00D663A6" w:rsidP="0080347B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ИТ-ресурсов</w:t>
            </w:r>
          </w:p>
          <w:p w:rsidR="00D663A6" w:rsidRPr="00BF5818" w:rsidRDefault="00D663A6" w:rsidP="0080347B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и обслуживание ИТ-ресурсов</w:t>
            </w:r>
          </w:p>
        </w:tc>
      </w:tr>
      <w:tr w:rsidR="00D663A6" w:rsidRPr="00BF5818" w:rsidTr="005766CB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62" w:type="dxa"/>
          </w:tcPr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Опишите процесс формирования бюджета на ИТ</w:t>
            </w:r>
          </w:p>
        </w:tc>
        <w:tc>
          <w:tcPr>
            <w:tcW w:w="3917" w:type="dxa"/>
          </w:tcPr>
          <w:p w:rsidR="00D663A6" w:rsidRPr="00BF5818" w:rsidRDefault="00D663A6" w:rsidP="0080347B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формируется ответственными за ИТ-ресурсы, согласовывается с руководством ИТ и защищается перед бюджетным комитетом </w:t>
            </w:r>
          </w:p>
        </w:tc>
      </w:tr>
      <w:tr w:rsidR="00D663A6" w:rsidRPr="00BF5818" w:rsidTr="005766CB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62" w:type="dxa"/>
          </w:tcPr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осуществляется оптимизация затрат на ИТ</w:t>
            </w:r>
          </w:p>
        </w:tc>
        <w:tc>
          <w:tcPr>
            <w:tcW w:w="3917" w:type="dxa"/>
          </w:tcPr>
          <w:p w:rsidR="00D663A6" w:rsidRPr="00BF5818" w:rsidRDefault="00D663A6" w:rsidP="0080347B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 производится анализ использования бюджета, выявляются возможности оптимизации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затрат на ИТ</w:t>
            </w:r>
          </w:p>
        </w:tc>
      </w:tr>
      <w:tr w:rsidR="00D663A6" w:rsidRPr="0080347B" w:rsidTr="005766CB">
        <w:trPr>
          <w:trHeight w:val="693"/>
        </w:trPr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62" w:type="dxa"/>
          </w:tcPr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Какова ваша роль в у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расходами на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ИТ </w:t>
            </w:r>
          </w:p>
        </w:tc>
        <w:tc>
          <w:tcPr>
            <w:tcW w:w="3917" w:type="dxa"/>
          </w:tcPr>
          <w:p w:rsidR="00D663A6" w:rsidRPr="0080347B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 за расходы на ИТ-ресурс</w:t>
            </w:r>
          </w:p>
        </w:tc>
      </w:tr>
    </w:tbl>
    <w:p w:rsidR="00D663A6" w:rsidRPr="00BF5818" w:rsidRDefault="00D663A6" w:rsidP="0042567F">
      <w:pPr>
        <w:ind w:left="536"/>
      </w:pPr>
    </w:p>
    <w:p w:rsidR="00D663A6" w:rsidRPr="00BF5818" w:rsidRDefault="00D663A6" w:rsidP="0042567F">
      <w:pPr>
        <w:ind w:left="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12.3.11.4 </w:t>
      </w:r>
      <w:r w:rsidRPr="00BF5818">
        <w:rPr>
          <w:rFonts w:ascii="Times New Roman" w:hAnsi="Times New Roman"/>
          <w:sz w:val="28"/>
          <w:szCs w:val="28"/>
        </w:rPr>
        <w:t xml:space="preserve">Управление изменениями </w:t>
      </w:r>
      <w:r>
        <w:rPr>
          <w:rFonts w:ascii="Times New Roman" w:hAnsi="Times New Roman"/>
          <w:sz w:val="28"/>
          <w:szCs w:val="28"/>
        </w:rPr>
        <w:t>ресурс</w:t>
      </w:r>
      <w:r w:rsidRPr="00BF5818">
        <w:rPr>
          <w:rFonts w:ascii="Times New Roman" w:hAnsi="Times New Roman"/>
          <w:sz w:val="28"/>
          <w:szCs w:val="28"/>
        </w:rPr>
        <w:t xml:space="preserve">ов ИТ </w:t>
      </w:r>
      <w:r>
        <w:rPr>
          <w:rFonts w:ascii="Times New Roman" w:hAnsi="Times New Roman"/>
          <w:sz w:val="28"/>
          <w:szCs w:val="28"/>
        </w:rPr>
        <w:t>А</w:t>
      </w:r>
      <w:r w:rsidRPr="00BF5818">
        <w:rPr>
          <w:rFonts w:ascii="Times New Roman" w:hAnsi="Times New Roman"/>
          <w:sz w:val="28"/>
          <w:szCs w:val="28"/>
        </w:rPr>
        <w:t>/04.</w:t>
      </w:r>
      <w:r>
        <w:rPr>
          <w:rFonts w:ascii="Times New Roman" w:hAnsi="Times New Roman"/>
          <w:sz w:val="28"/>
          <w:szCs w:val="28"/>
        </w:rPr>
        <w:t>6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4472"/>
        <w:gridCol w:w="3907"/>
      </w:tblGrid>
      <w:tr w:rsidR="00D663A6" w:rsidRPr="00BF5818" w:rsidTr="005766CB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72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3907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Варианты ответов</w:t>
            </w:r>
          </w:p>
        </w:tc>
      </w:tr>
      <w:tr w:rsidR="00D663A6" w:rsidRPr="00BF5818" w:rsidTr="005766CB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Какие стандарты управления изменениями вы используете</w:t>
            </w:r>
          </w:p>
        </w:tc>
        <w:tc>
          <w:tcPr>
            <w:tcW w:w="3907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ИСО 20000</w:t>
            </w:r>
          </w:p>
          <w:p w:rsidR="00D663A6" w:rsidRPr="0030576E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  <w:lang w:val="en-US"/>
              </w:rPr>
              <w:t>ITIL</w:t>
            </w:r>
          </w:p>
        </w:tc>
      </w:tr>
      <w:tr w:rsidR="00D663A6" w:rsidRPr="00BF5818" w:rsidTr="005766CB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Кто отвечает за процесс управления изменениями</w:t>
            </w:r>
          </w:p>
        </w:tc>
        <w:tc>
          <w:tcPr>
            <w:tcW w:w="3907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 xml:space="preserve">Менеджер </w:t>
            </w:r>
            <w:r w:rsidRPr="00BF5818">
              <w:rPr>
                <w:rFonts w:ascii="Times New Roman" w:hAnsi="Times New Roman"/>
                <w:sz w:val="28"/>
                <w:szCs w:val="28"/>
                <w:lang w:val="en-US"/>
              </w:rPr>
              <w:t>Help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818">
              <w:rPr>
                <w:rFonts w:ascii="Times New Roman" w:hAnsi="Times New Roman"/>
                <w:sz w:val="28"/>
                <w:szCs w:val="28"/>
                <w:lang w:val="en-US"/>
              </w:rPr>
              <w:t>Desk</w:t>
            </w:r>
          </w:p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Ответственный за процесс управления изменениями</w:t>
            </w:r>
          </w:p>
        </w:tc>
      </w:tr>
      <w:tr w:rsidR="00D663A6" w:rsidRPr="00BF5818" w:rsidTr="005766CB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72" w:type="dxa"/>
          </w:tcPr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Кто согласовывает изменения и план выполнения изменений</w:t>
            </w:r>
          </w:p>
        </w:tc>
        <w:tc>
          <w:tcPr>
            <w:tcW w:w="3907" w:type="dxa"/>
          </w:tcPr>
          <w:p w:rsidR="00D663A6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Ответственный за процесс управления изменениями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по ИТ</w:t>
            </w:r>
          </w:p>
        </w:tc>
      </w:tr>
      <w:tr w:rsidR="00D663A6" w:rsidRPr="00BF5818" w:rsidTr="005766CB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72" w:type="dxa"/>
          </w:tcPr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/>
                <w:sz w:val="28"/>
                <w:szCs w:val="28"/>
              </w:rPr>
              <w:t>ова ваша роль в процессе</w:t>
            </w:r>
          </w:p>
        </w:tc>
        <w:tc>
          <w:tcPr>
            <w:tcW w:w="3907" w:type="dxa"/>
          </w:tcPr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 xml:space="preserve">Ответственный за процесс управления изменениями </w:t>
            </w:r>
            <w:r>
              <w:rPr>
                <w:rFonts w:ascii="Times New Roman" w:hAnsi="Times New Roman"/>
                <w:sz w:val="28"/>
                <w:szCs w:val="28"/>
              </w:rPr>
              <w:t>ИТ-ресурса</w:t>
            </w:r>
          </w:p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63A6" w:rsidRPr="00BF5818" w:rsidRDefault="00D663A6" w:rsidP="0042567F">
      <w:pPr>
        <w:ind w:left="536"/>
      </w:pPr>
    </w:p>
    <w:p w:rsidR="00D663A6" w:rsidRPr="00BF5818" w:rsidRDefault="00D663A6" w:rsidP="00305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12.3.11.5 </w:t>
      </w:r>
      <w:r w:rsidRPr="00BF5818">
        <w:rPr>
          <w:rFonts w:ascii="Times New Roman" w:hAnsi="Times New Roman"/>
          <w:sz w:val="28"/>
          <w:szCs w:val="28"/>
        </w:rPr>
        <w:t xml:space="preserve">Управление отношениями с поставщиками </w:t>
      </w:r>
      <w:r>
        <w:rPr>
          <w:rFonts w:ascii="Times New Roman" w:hAnsi="Times New Roman"/>
          <w:sz w:val="28"/>
          <w:szCs w:val="28"/>
        </w:rPr>
        <w:t xml:space="preserve">и потребителями </w:t>
      </w:r>
      <w:r w:rsidRPr="00BF5818">
        <w:rPr>
          <w:rFonts w:ascii="Times New Roman" w:hAnsi="Times New Roman"/>
          <w:sz w:val="28"/>
          <w:szCs w:val="28"/>
        </w:rPr>
        <w:t xml:space="preserve">сервисов ИТ </w:t>
      </w:r>
      <w:r>
        <w:rPr>
          <w:rFonts w:ascii="Times New Roman" w:hAnsi="Times New Roman"/>
          <w:sz w:val="28"/>
          <w:szCs w:val="28"/>
        </w:rPr>
        <w:t>А</w:t>
      </w:r>
      <w:r w:rsidRPr="00BF5818">
        <w:rPr>
          <w:rFonts w:ascii="Times New Roman" w:hAnsi="Times New Roman"/>
          <w:sz w:val="28"/>
          <w:szCs w:val="28"/>
        </w:rPr>
        <w:t>/05.</w:t>
      </w:r>
      <w:r>
        <w:rPr>
          <w:rFonts w:ascii="Times New Roman" w:hAnsi="Times New Roman"/>
          <w:sz w:val="28"/>
          <w:szCs w:val="28"/>
        </w:rPr>
        <w:t>6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4480"/>
        <w:gridCol w:w="3899"/>
      </w:tblGrid>
      <w:tr w:rsidR="00D663A6" w:rsidRPr="00BF5818" w:rsidTr="005766CB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8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3899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Варианты ответов</w:t>
            </w:r>
          </w:p>
        </w:tc>
      </w:tr>
      <w:tr w:rsidR="00D663A6" w:rsidRPr="00BF5818" w:rsidTr="005766CB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80" w:type="dxa"/>
          </w:tcPr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Есть ли у вас инструкции по</w:t>
            </w:r>
            <w:r>
              <w:rPr>
                <w:rFonts w:ascii="Times New Roman" w:hAnsi="Times New Roman"/>
                <w:sz w:val="28"/>
                <w:szCs w:val="28"/>
              </w:rPr>
              <w:t>требителей ресурсов ИТ</w:t>
            </w:r>
          </w:p>
        </w:tc>
        <w:tc>
          <w:tcPr>
            <w:tcW w:w="3899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 xml:space="preserve">Инструкции по работе с </w:t>
            </w:r>
            <w:r w:rsidRPr="00BF5818">
              <w:rPr>
                <w:rFonts w:ascii="Times New Roman" w:hAnsi="Times New Roman"/>
                <w:sz w:val="28"/>
                <w:szCs w:val="28"/>
                <w:lang w:val="en-US"/>
              </w:rPr>
              <w:t>Help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818">
              <w:rPr>
                <w:rFonts w:ascii="Times New Roman" w:hAnsi="Times New Roman"/>
                <w:sz w:val="28"/>
                <w:szCs w:val="28"/>
                <w:lang w:val="en-US"/>
              </w:rPr>
              <w:t>Desk</w:t>
            </w:r>
          </w:p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Инструкции по вопросам информационной безопасности</w:t>
            </w:r>
          </w:p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 xml:space="preserve">Инструкции по </w:t>
            </w:r>
            <w:r>
              <w:rPr>
                <w:rFonts w:ascii="Times New Roman" w:hAnsi="Times New Roman"/>
                <w:sz w:val="28"/>
                <w:szCs w:val="28"/>
              </w:rPr>
              <w:t>использованию ресурсов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ИТ</w:t>
            </w:r>
          </w:p>
        </w:tc>
      </w:tr>
      <w:tr w:rsidR="00D663A6" w:rsidRPr="00BF5818" w:rsidTr="005766CB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80" w:type="dxa"/>
          </w:tcPr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 xml:space="preserve">Как часто и каким образом вы проводите обучение </w:t>
            </w:r>
            <w:r w:rsidRPr="00BF5818">
              <w:rPr>
                <w:rFonts w:ascii="Times New Roman" w:hAnsi="Times New Roman"/>
                <w:sz w:val="28"/>
                <w:szCs w:val="28"/>
              </w:rPr>
              <w:lastRenderedPageBreak/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>треби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телей </w:t>
            </w:r>
          </w:p>
        </w:tc>
        <w:tc>
          <w:tcPr>
            <w:tcW w:w="3899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мере </w:t>
            </w:r>
            <w:r>
              <w:rPr>
                <w:rFonts w:ascii="Times New Roman" w:hAnsi="Times New Roman"/>
                <w:sz w:val="28"/>
                <w:szCs w:val="28"/>
              </w:rPr>
              <w:t>изменения ресурсов</w:t>
            </w:r>
          </w:p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lastRenderedPageBreak/>
              <w:t>Раз в квартал</w:t>
            </w:r>
          </w:p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Обучаем всех новых сотрудников</w:t>
            </w:r>
          </w:p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 xml:space="preserve">Используем дистанционное обучение, курсы расположены на внутреннем портале </w:t>
            </w:r>
          </w:p>
        </w:tc>
      </w:tr>
      <w:tr w:rsidR="00D663A6" w:rsidRPr="00BF5818" w:rsidTr="005766CB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80" w:type="dxa"/>
          </w:tcPr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 xml:space="preserve">Каким образом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осуществляется сбор обратной связи от 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>треби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>телей</w:t>
            </w:r>
          </w:p>
        </w:tc>
        <w:tc>
          <w:tcPr>
            <w:tcW w:w="3899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Регулярно раз в месяц провожу встречи с пользователями и рассказываю про возможности ИТ</w:t>
            </w:r>
          </w:p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Регулярно публикую заметки в корпоративной газете и на портале</w:t>
            </w:r>
          </w:p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Организовал корпоративный университет по ИТ-грамотности</w:t>
            </w:r>
          </w:p>
        </w:tc>
      </w:tr>
      <w:tr w:rsidR="00D663A6" w:rsidRPr="00BF5818" w:rsidTr="005766CB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80" w:type="dxa"/>
          </w:tcPr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Для менеджеров государственных структур: какими законами руководствуетесь при выборе поставщиков</w:t>
            </w:r>
          </w:p>
        </w:tc>
        <w:tc>
          <w:tcPr>
            <w:tcW w:w="3899" w:type="dxa"/>
          </w:tcPr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Федеральный закон №44-ФЗ о контрактной системе</w:t>
            </w:r>
          </w:p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Федеральный закон Российской Федерации от 21 июля 2005 г. N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D663A6" w:rsidRPr="00BF5818" w:rsidTr="005766CB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80" w:type="dxa"/>
          </w:tcPr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Каким образом осуществляется 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>выб</w:t>
            </w:r>
            <w:r>
              <w:rPr>
                <w:rFonts w:ascii="Times New Roman" w:hAnsi="Times New Roman"/>
                <w:sz w:val="28"/>
                <w:szCs w:val="28"/>
              </w:rPr>
              <w:t>ор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поставщиков</w:t>
            </w:r>
          </w:p>
        </w:tc>
        <w:tc>
          <w:tcPr>
            <w:tcW w:w="3899" w:type="dxa"/>
          </w:tcPr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Соотношение цена/качество</w:t>
            </w:r>
          </w:p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Функциональные, технические, стоимостные показатели</w:t>
            </w:r>
          </w:p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Хорошо зарекомендовали себя в прошлом</w:t>
            </w:r>
          </w:p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Тендер (открытый закрытый)</w:t>
            </w:r>
          </w:p>
        </w:tc>
      </w:tr>
      <w:tr w:rsidR="00D663A6" w:rsidRPr="00BF5818" w:rsidTr="005766CB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80" w:type="dxa"/>
          </w:tcPr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/>
                <w:sz w:val="28"/>
                <w:szCs w:val="28"/>
              </w:rPr>
              <w:t>ова ваша роль в управлении взаимо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отношениями с поставщиками </w:t>
            </w:r>
            <w:r>
              <w:rPr>
                <w:rFonts w:ascii="Times New Roman" w:hAnsi="Times New Roman"/>
                <w:sz w:val="28"/>
                <w:szCs w:val="28"/>
              </w:rPr>
              <w:t>и потребителями ресур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  <w:tc>
          <w:tcPr>
            <w:tcW w:w="3899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Отвечаю за взаимодействие с поставщиками и потребителями ИТ-ресурса</w:t>
            </w:r>
          </w:p>
        </w:tc>
      </w:tr>
    </w:tbl>
    <w:p w:rsidR="00D663A6" w:rsidRPr="00BF5818" w:rsidRDefault="00D663A6" w:rsidP="0042567F">
      <w:pPr>
        <w:ind w:left="176"/>
      </w:pPr>
    </w:p>
    <w:p w:rsidR="00D663A6" w:rsidRPr="00BF5818" w:rsidRDefault="00D663A6" w:rsidP="00305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12.3.11.6 </w:t>
      </w:r>
      <w:r w:rsidRPr="00BF5818">
        <w:rPr>
          <w:rFonts w:ascii="Times New Roman" w:hAnsi="Times New Roman"/>
          <w:sz w:val="28"/>
          <w:szCs w:val="28"/>
        </w:rPr>
        <w:t xml:space="preserve">Управление персоналом, </w:t>
      </w:r>
      <w:r>
        <w:rPr>
          <w:rFonts w:ascii="Times New Roman" w:hAnsi="Times New Roman"/>
          <w:sz w:val="28"/>
          <w:szCs w:val="28"/>
        </w:rPr>
        <w:t>обслуживающим ресурсы</w:t>
      </w:r>
      <w:r w:rsidRPr="00BF5818">
        <w:rPr>
          <w:rFonts w:ascii="Times New Roman" w:hAnsi="Times New Roman"/>
          <w:sz w:val="28"/>
          <w:szCs w:val="28"/>
        </w:rPr>
        <w:t xml:space="preserve"> ИТ </w:t>
      </w:r>
      <w:r>
        <w:rPr>
          <w:rFonts w:ascii="Times New Roman" w:hAnsi="Times New Roman"/>
          <w:sz w:val="28"/>
          <w:szCs w:val="28"/>
        </w:rPr>
        <w:t>А</w:t>
      </w:r>
      <w:r w:rsidRPr="00BF5818">
        <w:rPr>
          <w:rFonts w:ascii="Times New Roman" w:hAnsi="Times New Roman"/>
          <w:sz w:val="28"/>
          <w:szCs w:val="28"/>
        </w:rPr>
        <w:t>/06.</w:t>
      </w:r>
      <w:r>
        <w:rPr>
          <w:rFonts w:ascii="Times New Roman" w:hAnsi="Times New Roman"/>
          <w:sz w:val="28"/>
          <w:szCs w:val="28"/>
        </w:rPr>
        <w:t>6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4480"/>
        <w:gridCol w:w="3899"/>
      </w:tblGrid>
      <w:tr w:rsidR="00D663A6" w:rsidRPr="00BF5818" w:rsidTr="005766CB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8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3899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Варианты ответов</w:t>
            </w:r>
          </w:p>
        </w:tc>
      </w:tr>
      <w:tr w:rsidR="00D663A6" w:rsidRPr="00BF5818" w:rsidTr="005766CB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80" w:type="dxa"/>
          </w:tcPr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Учитываются ли при подборе персонала как технические, так и коммуникативные компетенции </w:t>
            </w:r>
          </w:p>
        </w:tc>
        <w:tc>
          <w:tcPr>
            <w:tcW w:w="3899" w:type="dxa"/>
          </w:tcPr>
          <w:p w:rsidR="00D663A6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те и другие компетенции включены в профиль вакансий</w:t>
            </w:r>
          </w:p>
          <w:p w:rsidR="00D663A6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те, и другие компетенции проверяются при собеседовании.</w:t>
            </w:r>
          </w:p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Технические компетенции проверяются при тестировании кандидата, коммуникативные – при собеседовании </w:t>
            </w:r>
          </w:p>
        </w:tc>
      </w:tr>
      <w:tr w:rsidR="00D663A6" w:rsidRPr="00BF5818" w:rsidTr="005766CB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80" w:type="dxa"/>
          </w:tcPr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Есть ли процедура адаптации нового сотрудника и какова ваша роль в этой процедуре</w:t>
            </w:r>
          </w:p>
        </w:tc>
        <w:tc>
          <w:tcPr>
            <w:tcW w:w="3899" w:type="dxa"/>
          </w:tcPr>
          <w:p w:rsidR="00D663A6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Процедура есть, описана и согласована с Департаментом по управлению персоналом</w:t>
            </w:r>
          </w:p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в первый рабочий день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каждым новым сотрудником</w:t>
            </w:r>
          </w:p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Выда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для ознакомления, включающи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цели, должностные инструкции и критерии оценки </w:t>
            </w:r>
          </w:p>
          <w:p w:rsidR="00D663A6" w:rsidRPr="00BF5818" w:rsidRDefault="00D663A6" w:rsidP="00E10DA3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Выдел</w:t>
            </w:r>
            <w:r>
              <w:rPr>
                <w:rFonts w:ascii="Times New Roman" w:hAnsi="Times New Roman"/>
                <w:sz w:val="28"/>
                <w:szCs w:val="28"/>
              </w:rPr>
              <w:t>яю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наставника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каждого нового сотрудника</w:t>
            </w:r>
          </w:p>
        </w:tc>
      </w:tr>
      <w:tr w:rsidR="00D663A6" w:rsidRPr="00BF5818" w:rsidTr="005766CB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80" w:type="dxa"/>
          </w:tcPr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Каким образом учитывает 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>система мотивации сотрудников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их вклад в обслуживание ресурсов ИТ</w:t>
            </w:r>
          </w:p>
        </w:tc>
        <w:tc>
          <w:tcPr>
            <w:tcW w:w="3899" w:type="dxa"/>
          </w:tcPr>
          <w:p w:rsidR="00D663A6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Разработана система показателей качества процессов, в которых принимает участие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кандидат.</w:t>
            </w:r>
          </w:p>
          <w:p w:rsidR="00D663A6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 мотивация привязана к результатам оценки качества процессов, в которых он участвует.</w:t>
            </w:r>
          </w:p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привязана к удовлетворенности пользователей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663A6" w:rsidRPr="00BF5818" w:rsidTr="005766CB">
        <w:trPr>
          <w:trHeight w:hRule="exact" w:val="1125"/>
        </w:trPr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80" w:type="dxa"/>
          </w:tcPr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Какова ваша роль в управлении персоналом 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обслуживающим ресурсы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ИТ</w:t>
            </w:r>
          </w:p>
        </w:tc>
        <w:tc>
          <w:tcPr>
            <w:tcW w:w="3899" w:type="dxa"/>
          </w:tcPr>
          <w:p w:rsidR="00D663A6" w:rsidRPr="00BF5818" w:rsidRDefault="00D663A6" w:rsidP="00FD40D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 персоналом, обслуживающим ресурс ИТ</w:t>
            </w:r>
          </w:p>
        </w:tc>
      </w:tr>
    </w:tbl>
    <w:p w:rsidR="00D663A6" w:rsidRPr="00BF5818" w:rsidRDefault="00D663A6" w:rsidP="0042567F">
      <w:pPr>
        <w:pStyle w:val="a9"/>
        <w:ind w:left="896"/>
        <w:rPr>
          <w:rFonts w:ascii="Times New Roman" w:hAnsi="Times New Roman"/>
          <w:sz w:val="28"/>
          <w:szCs w:val="28"/>
        </w:rPr>
      </w:pPr>
    </w:p>
    <w:p w:rsidR="00D663A6" w:rsidRPr="00BF5818" w:rsidRDefault="00D663A6" w:rsidP="0042567F">
      <w:pPr>
        <w:ind w:left="1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12.3.11.7 </w:t>
      </w:r>
      <w:r w:rsidRPr="00BF5818">
        <w:rPr>
          <w:rFonts w:ascii="Times New Roman" w:hAnsi="Times New Roman"/>
          <w:sz w:val="28"/>
          <w:szCs w:val="28"/>
        </w:rPr>
        <w:t xml:space="preserve"> Управление </w:t>
      </w:r>
      <w:r>
        <w:rPr>
          <w:rFonts w:ascii="Times New Roman" w:hAnsi="Times New Roman"/>
          <w:sz w:val="28"/>
          <w:szCs w:val="28"/>
        </w:rPr>
        <w:t>информационной безопасностью</w:t>
      </w:r>
      <w:r w:rsidRPr="00BF5818">
        <w:rPr>
          <w:rFonts w:ascii="Times New Roman" w:hAnsi="Times New Roman"/>
          <w:sz w:val="28"/>
          <w:szCs w:val="28"/>
        </w:rPr>
        <w:t xml:space="preserve"> ИТ </w:t>
      </w:r>
      <w:r>
        <w:rPr>
          <w:rFonts w:ascii="Times New Roman" w:hAnsi="Times New Roman"/>
          <w:sz w:val="28"/>
          <w:szCs w:val="28"/>
        </w:rPr>
        <w:t>А</w:t>
      </w:r>
      <w:r w:rsidRPr="00BF5818">
        <w:rPr>
          <w:rFonts w:ascii="Times New Roman" w:hAnsi="Times New Roman"/>
          <w:sz w:val="28"/>
          <w:szCs w:val="28"/>
        </w:rPr>
        <w:t>/07.</w:t>
      </w:r>
      <w:r>
        <w:rPr>
          <w:rFonts w:ascii="Times New Roman" w:hAnsi="Times New Roman"/>
          <w:sz w:val="28"/>
          <w:szCs w:val="28"/>
        </w:rPr>
        <w:t>6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4476"/>
        <w:gridCol w:w="3903"/>
      </w:tblGrid>
      <w:tr w:rsidR="00D663A6" w:rsidRPr="00BF5818" w:rsidTr="005766CB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76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3903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Варианты ответов</w:t>
            </w:r>
          </w:p>
        </w:tc>
      </w:tr>
      <w:tr w:rsidR="00D663A6" w:rsidRPr="00BF5818" w:rsidTr="005766CB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 xml:space="preserve">Какой </w:t>
            </w:r>
            <w:r>
              <w:rPr>
                <w:rFonts w:ascii="Times New Roman" w:hAnsi="Times New Roman"/>
                <w:sz w:val="28"/>
                <w:szCs w:val="28"/>
              </w:rPr>
              <w:t>процесс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используете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информационной безопасностью ресурсов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ИТ</w:t>
            </w:r>
          </w:p>
        </w:tc>
        <w:tc>
          <w:tcPr>
            <w:tcW w:w="3903" w:type="dxa"/>
          </w:tcPr>
          <w:p w:rsidR="00D663A6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ISO/IEC 27001:2013 Информационные технологии. Методы защиты. Системы менеджмента защиты информации.</w:t>
            </w:r>
          </w:p>
          <w:p w:rsidR="00D663A6" w:rsidRPr="00A01DA1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Требования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818">
              <w:rPr>
                <w:rFonts w:ascii="Times New Roman" w:hAnsi="Times New Roman"/>
                <w:sz w:val="28"/>
                <w:szCs w:val="28"/>
                <w:lang w:val="en-US"/>
              </w:rPr>
              <w:t>ITIL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01D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663A6" w:rsidRPr="00BF5818" w:rsidTr="005766CB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76" w:type="dxa"/>
          </w:tcPr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 xml:space="preserve">Кто отвечает за </w:t>
            </w:r>
            <w:r>
              <w:rPr>
                <w:rFonts w:ascii="Times New Roman" w:hAnsi="Times New Roman"/>
                <w:sz w:val="28"/>
                <w:szCs w:val="28"/>
              </w:rPr>
              <w:t>управление информационной безопасностью ресурсов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кто его контролирует</w:t>
            </w:r>
          </w:p>
        </w:tc>
        <w:tc>
          <w:tcPr>
            <w:tcW w:w="3903" w:type="dxa"/>
          </w:tcPr>
          <w:p w:rsidR="00D663A6" w:rsidRPr="00547B04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за ИТ-ресурс</w:t>
            </w:r>
          </w:p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информационной безопасности</w:t>
            </w:r>
          </w:p>
        </w:tc>
      </w:tr>
      <w:tr w:rsidR="00D663A6" w:rsidRPr="00BF5818" w:rsidTr="005766CB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76" w:type="dxa"/>
          </w:tcPr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/>
                <w:sz w:val="28"/>
                <w:szCs w:val="28"/>
              </w:rPr>
              <w:t>овы основные риски управления ресурсами ИТ</w:t>
            </w:r>
          </w:p>
        </w:tc>
        <w:tc>
          <w:tcPr>
            <w:tcW w:w="3903" w:type="dxa"/>
          </w:tcPr>
          <w:p w:rsidR="00D663A6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 ресурса из строя</w:t>
            </w:r>
          </w:p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Ухудшение качества работы</w:t>
            </w:r>
          </w:p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Потеря информации</w:t>
            </w:r>
          </w:p>
        </w:tc>
      </w:tr>
      <w:tr w:rsidR="00D663A6" w:rsidRPr="00BF5818" w:rsidTr="005766CB">
        <w:tc>
          <w:tcPr>
            <w:tcW w:w="660" w:type="dxa"/>
          </w:tcPr>
          <w:p w:rsidR="00D663A6" w:rsidRPr="00BF5818" w:rsidRDefault="00D663A6" w:rsidP="00C374CD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F58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76" w:type="dxa"/>
          </w:tcPr>
          <w:p w:rsidR="00D663A6" w:rsidRPr="00BF5818" w:rsidRDefault="00D663A6" w:rsidP="00547B04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Какова ваша роль в у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информационной безопасностью ресурсов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ИТ</w:t>
            </w:r>
          </w:p>
        </w:tc>
        <w:tc>
          <w:tcPr>
            <w:tcW w:w="3903" w:type="dxa"/>
          </w:tcPr>
          <w:p w:rsidR="00D663A6" w:rsidRPr="00BF5818" w:rsidRDefault="00D663A6" w:rsidP="000E3252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 за ИБ ИТ-ресурса</w:t>
            </w:r>
            <w:r w:rsidRPr="00BF5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663A6" w:rsidRPr="00BF5818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Максимальное время собеседования по материалам портфолио – 1,5 часа.</w:t>
      </w:r>
    </w:p>
    <w:p w:rsidR="00D663A6" w:rsidRPr="00BF5818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3A6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818">
        <w:rPr>
          <w:rFonts w:ascii="Times New Roman" w:hAnsi="Times New Roman"/>
          <w:sz w:val="28"/>
          <w:szCs w:val="28"/>
          <w:lang w:eastAsia="ru-RU"/>
        </w:rPr>
        <w:t xml:space="preserve">13. Правила обработки  результатов  профессионального экзамена и принятия решения о соответствии квалификации соискателя требованиям к  </w:t>
      </w:r>
      <w:r w:rsidRPr="00BF5818">
        <w:rPr>
          <w:rFonts w:ascii="Times New Roman" w:hAnsi="Times New Roman"/>
          <w:sz w:val="28"/>
          <w:szCs w:val="28"/>
          <w:lang w:eastAsia="ru-RU"/>
        </w:rPr>
        <w:lastRenderedPageBreak/>
        <w:t>квалификации:</w:t>
      </w:r>
    </w:p>
    <w:p w:rsidR="00D663A6" w:rsidRPr="00BF5818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F5818">
        <w:rPr>
          <w:rFonts w:ascii="Times New Roman" w:hAnsi="Times New Roman"/>
          <w:sz w:val="28"/>
          <w:szCs w:val="28"/>
          <w:lang w:eastAsia="ru-RU"/>
        </w:rPr>
        <w:t>Положительное  решение о</w:t>
      </w:r>
      <w:r>
        <w:rPr>
          <w:rFonts w:ascii="Times New Roman" w:hAnsi="Times New Roman"/>
          <w:sz w:val="28"/>
          <w:szCs w:val="28"/>
          <w:lang w:eastAsia="ru-RU"/>
        </w:rPr>
        <w:t>б успешной сдаче экзамена на</w:t>
      </w:r>
      <w:r w:rsidRPr="00BF5818">
        <w:rPr>
          <w:rFonts w:ascii="Times New Roman" w:hAnsi="Times New Roman"/>
          <w:sz w:val="28"/>
          <w:szCs w:val="28"/>
          <w:lang w:eastAsia="ru-RU"/>
        </w:rPr>
        <w:t xml:space="preserve"> соответствии квалификации соискателя требованиям к квалификации по квалификации </w:t>
      </w:r>
      <w:r w:rsidRPr="00CA3491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Менеджер по информационным технологиям (6 уровень квалификации)</w:t>
      </w:r>
    </w:p>
    <w:p w:rsidR="00D663A6" w:rsidRPr="00BF5818" w:rsidRDefault="00D663A6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F5818">
        <w:rPr>
          <w:rFonts w:ascii="Times New Roman" w:hAnsi="Times New Roman"/>
          <w:sz w:val="20"/>
          <w:szCs w:val="20"/>
          <w:lang w:eastAsia="ru-RU"/>
        </w:rPr>
        <w:t>(наименование квалификации)</w:t>
      </w:r>
    </w:p>
    <w:p w:rsidR="00D663A6" w:rsidRPr="00BF5818" w:rsidRDefault="00D663A6" w:rsidP="009356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818">
        <w:rPr>
          <w:rFonts w:ascii="Times New Roman" w:hAnsi="Times New Roman"/>
          <w:sz w:val="28"/>
          <w:szCs w:val="28"/>
          <w:lang w:eastAsia="ru-RU"/>
        </w:rPr>
        <w:t>принимается при следующих условиях:</w:t>
      </w:r>
    </w:p>
    <w:p w:rsidR="00D663A6" w:rsidRDefault="00D663A6" w:rsidP="0067173C">
      <w:pPr>
        <w:pStyle w:val="a9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Выполнение заданий практической части экзамена </w:t>
      </w:r>
      <w:r w:rsidR="00572260">
        <w:rPr>
          <w:rFonts w:ascii="Times New Roman" w:hAnsi="Times New Roman"/>
          <w:sz w:val="28"/>
          <w:szCs w:val="28"/>
          <w:lang w:eastAsia="ru-RU"/>
        </w:rPr>
        <w:t xml:space="preserve">с положительной оценкой </w:t>
      </w:r>
      <w:r>
        <w:rPr>
          <w:rFonts w:ascii="Times New Roman" w:hAnsi="Times New Roman"/>
          <w:sz w:val="28"/>
          <w:szCs w:val="28"/>
          <w:lang w:eastAsia="ru-RU"/>
        </w:rPr>
        <w:t>в соответствии с критериями оценки</w:t>
      </w:r>
      <w:r w:rsidR="00572260">
        <w:rPr>
          <w:rFonts w:ascii="Times New Roman" w:hAnsi="Times New Roman"/>
          <w:sz w:val="28"/>
          <w:szCs w:val="28"/>
          <w:lang w:eastAsia="ru-RU"/>
        </w:rPr>
        <w:t>, приведенными в пп.12.1 и 12.2</w:t>
      </w:r>
    </w:p>
    <w:p w:rsidR="00D663A6" w:rsidRPr="00BF5818" w:rsidRDefault="00D663A6" w:rsidP="00E06912">
      <w:pPr>
        <w:pStyle w:val="a9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818">
        <w:rPr>
          <w:rFonts w:ascii="Times New Roman" w:hAnsi="Times New Roman"/>
          <w:sz w:val="28"/>
          <w:szCs w:val="28"/>
          <w:lang w:eastAsia="ru-RU"/>
        </w:rPr>
        <w:t xml:space="preserve">Предоставление полного пакета документов, подтверждающего опыт </w:t>
      </w:r>
      <w:r>
        <w:rPr>
          <w:rFonts w:ascii="Times New Roman" w:hAnsi="Times New Roman"/>
          <w:sz w:val="28"/>
          <w:szCs w:val="28"/>
          <w:lang w:eastAsia="ru-RU"/>
        </w:rPr>
        <w:t>и квалификацию соискателя (в составе портфолио)</w:t>
      </w:r>
    </w:p>
    <w:p w:rsidR="00D663A6" w:rsidRPr="00BF5818" w:rsidRDefault="00D663A6" w:rsidP="0067173C">
      <w:pPr>
        <w:pStyle w:val="a9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818">
        <w:rPr>
          <w:rFonts w:ascii="Times New Roman" w:hAnsi="Times New Roman"/>
          <w:sz w:val="28"/>
          <w:szCs w:val="28"/>
          <w:lang w:eastAsia="ru-RU"/>
        </w:rPr>
        <w:t>Соответствие представленного портфолио требованиям оформления</w:t>
      </w:r>
    </w:p>
    <w:p w:rsidR="00D663A6" w:rsidRPr="00BF5818" w:rsidRDefault="00D663A6" w:rsidP="0067173C">
      <w:pPr>
        <w:pStyle w:val="a9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818">
        <w:rPr>
          <w:rFonts w:ascii="Times New Roman" w:hAnsi="Times New Roman"/>
          <w:sz w:val="28"/>
          <w:szCs w:val="28"/>
          <w:lang w:eastAsia="ru-RU"/>
        </w:rPr>
        <w:t>Соответстви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F5818">
        <w:rPr>
          <w:rFonts w:ascii="Times New Roman" w:hAnsi="Times New Roman"/>
          <w:sz w:val="28"/>
          <w:szCs w:val="28"/>
          <w:lang w:eastAsia="ru-RU"/>
        </w:rPr>
        <w:t xml:space="preserve"> содержания представленного портфолио критериям оценки, описанным в пункте </w:t>
      </w:r>
      <w:r>
        <w:rPr>
          <w:rFonts w:ascii="Times New Roman" w:hAnsi="Times New Roman"/>
          <w:sz w:val="28"/>
          <w:szCs w:val="28"/>
          <w:lang w:eastAsia="ru-RU"/>
        </w:rPr>
        <w:t>12.3.10.</w:t>
      </w:r>
      <w:r>
        <w:rPr>
          <w:rStyle w:val="ab"/>
        </w:rPr>
        <w:t xml:space="preserve"> </w:t>
      </w:r>
    </w:p>
    <w:p w:rsidR="00D663A6" w:rsidRDefault="00D663A6" w:rsidP="000B22A8">
      <w:pPr>
        <w:pStyle w:val="a9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818">
        <w:rPr>
          <w:rFonts w:ascii="Times New Roman" w:hAnsi="Times New Roman"/>
          <w:sz w:val="28"/>
          <w:szCs w:val="28"/>
          <w:lang w:eastAsia="ru-RU"/>
        </w:rPr>
        <w:t xml:space="preserve">В процессе </w:t>
      </w:r>
      <w:r>
        <w:rPr>
          <w:rFonts w:ascii="Times New Roman" w:hAnsi="Times New Roman"/>
          <w:sz w:val="28"/>
          <w:szCs w:val="28"/>
          <w:lang w:eastAsia="ru-RU"/>
        </w:rPr>
        <w:t>собеседования - защиты</w:t>
      </w:r>
      <w:r w:rsidRPr="00BF5818">
        <w:rPr>
          <w:rFonts w:ascii="Times New Roman" w:hAnsi="Times New Roman"/>
          <w:sz w:val="28"/>
          <w:szCs w:val="28"/>
          <w:lang w:eastAsia="ru-RU"/>
        </w:rPr>
        <w:t xml:space="preserve"> портфолио соискателем даны ответы, соответствующие модельным ответам, представленным в п. 1</w:t>
      </w:r>
      <w:r>
        <w:rPr>
          <w:rFonts w:ascii="Times New Roman" w:hAnsi="Times New Roman"/>
          <w:sz w:val="28"/>
          <w:szCs w:val="28"/>
          <w:lang w:eastAsia="ru-RU"/>
        </w:rPr>
        <w:t>2.3.11,</w:t>
      </w:r>
      <w:r w:rsidRPr="00BF5818">
        <w:rPr>
          <w:rFonts w:ascii="Times New Roman" w:hAnsi="Times New Roman"/>
          <w:sz w:val="28"/>
          <w:szCs w:val="28"/>
          <w:lang w:eastAsia="ru-RU"/>
        </w:rPr>
        <w:t xml:space="preserve"> или расширяющие их.</w:t>
      </w:r>
    </w:p>
    <w:p w:rsidR="00D663A6" w:rsidRPr="00BF5818" w:rsidRDefault="00D663A6" w:rsidP="000B22A8">
      <w:pPr>
        <w:pStyle w:val="a9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818">
        <w:rPr>
          <w:rFonts w:ascii="Times New Roman" w:hAnsi="Times New Roman"/>
          <w:sz w:val="28"/>
          <w:szCs w:val="28"/>
          <w:lang w:eastAsia="ru-RU"/>
        </w:rPr>
        <w:t>Положительная оценка всеми экспертами оценочной комиссии содержания портфолио и прохождения соискателем оценочных мероприятий, в частности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F5818">
        <w:rPr>
          <w:rFonts w:ascii="Times New Roman" w:hAnsi="Times New Roman"/>
          <w:sz w:val="28"/>
          <w:szCs w:val="28"/>
          <w:lang w:eastAsia="ru-RU"/>
        </w:rPr>
        <w:t xml:space="preserve"> ответов на вопросы экспертов.</w:t>
      </w:r>
    </w:p>
    <w:p w:rsidR="00D663A6" w:rsidRPr="00BF5818" w:rsidRDefault="00D663A6" w:rsidP="00B43D1C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lang w:eastAsia="ru-RU"/>
        </w:rPr>
      </w:pPr>
      <w:r w:rsidRPr="00BF5818">
        <w:rPr>
          <w:lang w:eastAsia="ru-RU"/>
        </w:rPr>
        <w:t>(указывается, при каких результатах выполнения задания профессиональный экзамен считается пройденным положительно)</w:t>
      </w:r>
    </w:p>
    <w:p w:rsidR="00D663A6" w:rsidRPr="00BF5818" w:rsidRDefault="00D663A6" w:rsidP="00C86BB2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818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экспертов </w:t>
      </w:r>
      <w:r w:rsidRPr="00BF5818">
        <w:rPr>
          <w:rFonts w:ascii="Times New Roman" w:hAnsi="Times New Roman"/>
          <w:sz w:val="28"/>
          <w:szCs w:val="28"/>
          <w:lang w:eastAsia="ru-RU"/>
        </w:rPr>
        <w:t>с обоснованием заносится в протокол.</w:t>
      </w:r>
    </w:p>
    <w:p w:rsidR="00D663A6" w:rsidRDefault="00D663A6" w:rsidP="0092014C">
      <w:pPr>
        <w:pStyle w:val="a9"/>
        <w:widowControl w:val="0"/>
        <w:autoSpaceDE w:val="0"/>
        <w:autoSpaceDN w:val="0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3A6" w:rsidRPr="00BF5818" w:rsidRDefault="00D663A6" w:rsidP="0092014C">
      <w:pPr>
        <w:pStyle w:val="a9"/>
        <w:widowControl w:val="0"/>
        <w:autoSpaceDE w:val="0"/>
        <w:autoSpaceDN w:val="0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818">
        <w:rPr>
          <w:rFonts w:ascii="Times New Roman" w:hAnsi="Times New Roman"/>
          <w:sz w:val="28"/>
          <w:szCs w:val="28"/>
          <w:lang w:eastAsia="ru-RU"/>
        </w:rPr>
        <w:t xml:space="preserve">14.  Перечень  нормативных  правовых  и иных документов, использованных при подготовке комплекта оценочных средств (при наличии): </w:t>
      </w:r>
    </w:p>
    <w:p w:rsidR="00867716" w:rsidRPr="00050E8C" w:rsidRDefault="00867716" w:rsidP="00867716">
      <w:pPr>
        <w:pStyle w:val="a9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val="en-US" w:eastAsia="ru-RU"/>
        </w:rPr>
        <w:t>ITIL</w:t>
      </w:r>
      <w:r w:rsidRPr="00050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0E8C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050E8C">
        <w:rPr>
          <w:rFonts w:ascii="Times New Roman" w:hAnsi="Times New Roman"/>
          <w:sz w:val="28"/>
          <w:szCs w:val="28"/>
          <w:lang w:eastAsia="ru-RU"/>
        </w:rPr>
        <w:t>3 (</w:t>
      </w:r>
      <w:hyperlink r:id="rId15" w:tooltip="Информационные технологии" w:history="1">
        <w:r w:rsidRPr="00050E8C">
          <w:rPr>
            <w:rFonts w:ascii="Times New Roman" w:hAnsi="Times New Roman"/>
            <w:sz w:val="28"/>
            <w:szCs w:val="28"/>
            <w:lang w:val="en-US" w:eastAsia="ru-RU"/>
          </w:rPr>
          <w:t>IT</w:t>
        </w:r>
      </w:hyperlink>
      <w:r w:rsidRPr="00050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0E8C">
        <w:rPr>
          <w:rFonts w:ascii="Times New Roman" w:hAnsi="Times New Roman"/>
          <w:sz w:val="28"/>
          <w:szCs w:val="28"/>
          <w:lang w:val="en-US" w:eastAsia="ru-RU"/>
        </w:rPr>
        <w:t>Infrastructure</w:t>
      </w:r>
      <w:r w:rsidRPr="00050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0E8C">
        <w:rPr>
          <w:rFonts w:ascii="Times New Roman" w:hAnsi="Times New Roman"/>
          <w:sz w:val="28"/>
          <w:szCs w:val="28"/>
          <w:lang w:val="en-US" w:eastAsia="ru-RU"/>
        </w:rPr>
        <w:t>Library</w:t>
      </w:r>
      <w:r w:rsidRPr="00050E8C">
        <w:rPr>
          <w:rFonts w:ascii="Times New Roman" w:hAnsi="Times New Roman"/>
          <w:sz w:val="28"/>
          <w:szCs w:val="28"/>
          <w:lang w:eastAsia="ru-RU"/>
        </w:rPr>
        <w:t xml:space="preserve"> — библиотека </w:t>
      </w:r>
      <w:hyperlink r:id="rId16" w:tooltip="Инфраструктура" w:history="1">
        <w:r w:rsidRPr="00050E8C">
          <w:rPr>
            <w:rFonts w:ascii="Times New Roman" w:hAnsi="Times New Roman"/>
            <w:sz w:val="28"/>
            <w:szCs w:val="28"/>
            <w:lang w:eastAsia="ru-RU"/>
          </w:rPr>
          <w:t>инфраструктуры</w:t>
        </w:r>
      </w:hyperlink>
      <w:r w:rsidRPr="00050E8C">
        <w:rPr>
          <w:rFonts w:ascii="Times New Roman" w:hAnsi="Times New Roman"/>
          <w:sz w:val="28"/>
          <w:szCs w:val="28"/>
          <w:lang w:eastAsia="ru-RU"/>
        </w:rPr>
        <w:t xml:space="preserve"> информационных технологий)</w:t>
      </w:r>
    </w:p>
    <w:p w:rsidR="00867716" w:rsidRPr="00D959B0" w:rsidRDefault="00867716" w:rsidP="00867716">
      <w:pPr>
        <w:pStyle w:val="a9"/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050E8C">
        <w:rPr>
          <w:rFonts w:ascii="Times New Roman" w:hAnsi="Times New Roman"/>
          <w:sz w:val="28"/>
          <w:szCs w:val="28"/>
          <w:lang w:val="en-US" w:eastAsia="ru-RU"/>
        </w:rPr>
        <w:t>COBIT</w:t>
      </w:r>
      <w:r w:rsidRPr="00D959B0">
        <w:rPr>
          <w:rFonts w:ascii="Times New Roman" w:hAnsi="Times New Roman"/>
          <w:sz w:val="28"/>
          <w:szCs w:val="28"/>
          <w:lang w:val="en-US" w:eastAsia="ru-RU"/>
        </w:rPr>
        <w:t xml:space="preserve"> (</w:t>
      </w:r>
      <w:r w:rsidRPr="00050E8C">
        <w:rPr>
          <w:rFonts w:ascii="Times New Roman" w:hAnsi="Times New Roman"/>
          <w:sz w:val="28"/>
          <w:szCs w:val="28"/>
          <w:lang w:val="en-US" w:eastAsia="ru-RU"/>
        </w:rPr>
        <w:t>Control</w:t>
      </w:r>
      <w:r w:rsidRPr="00D959B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050E8C">
        <w:rPr>
          <w:rFonts w:ascii="Times New Roman" w:hAnsi="Times New Roman"/>
          <w:sz w:val="28"/>
          <w:szCs w:val="28"/>
          <w:lang w:val="en-US" w:eastAsia="ru-RU"/>
        </w:rPr>
        <w:t>Objectives</w:t>
      </w:r>
      <w:r w:rsidRPr="00D959B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050E8C">
        <w:rPr>
          <w:rFonts w:ascii="Times New Roman" w:hAnsi="Times New Roman"/>
          <w:sz w:val="28"/>
          <w:szCs w:val="28"/>
          <w:lang w:val="en-US" w:eastAsia="ru-RU"/>
        </w:rPr>
        <w:t>for</w:t>
      </w:r>
      <w:r w:rsidRPr="00D959B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050E8C">
        <w:rPr>
          <w:rFonts w:ascii="Times New Roman" w:hAnsi="Times New Roman"/>
          <w:sz w:val="28"/>
          <w:szCs w:val="28"/>
          <w:lang w:val="en-US" w:eastAsia="ru-RU"/>
        </w:rPr>
        <w:t>Information</w:t>
      </w:r>
      <w:r w:rsidRPr="00D959B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050E8C">
        <w:rPr>
          <w:rFonts w:ascii="Times New Roman" w:hAnsi="Times New Roman"/>
          <w:sz w:val="28"/>
          <w:szCs w:val="28"/>
          <w:lang w:val="en-US" w:eastAsia="ru-RU"/>
        </w:rPr>
        <w:t>and</w:t>
      </w:r>
      <w:r w:rsidRPr="00D959B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050E8C">
        <w:rPr>
          <w:rFonts w:ascii="Times New Roman" w:hAnsi="Times New Roman"/>
          <w:sz w:val="28"/>
          <w:szCs w:val="28"/>
          <w:lang w:val="en-US" w:eastAsia="ru-RU"/>
        </w:rPr>
        <w:t>Related</w:t>
      </w:r>
      <w:r w:rsidRPr="00D959B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050E8C">
        <w:rPr>
          <w:rFonts w:ascii="Times New Roman" w:hAnsi="Times New Roman"/>
          <w:sz w:val="28"/>
          <w:szCs w:val="28"/>
          <w:lang w:val="en-US" w:eastAsia="ru-RU"/>
        </w:rPr>
        <w:t>Technologies</w:t>
      </w:r>
      <w:r w:rsidRPr="00D959B0">
        <w:rPr>
          <w:rFonts w:ascii="Times New Roman" w:hAnsi="Times New Roman"/>
          <w:sz w:val="28"/>
          <w:szCs w:val="28"/>
          <w:lang w:val="en-US" w:eastAsia="ru-RU"/>
        </w:rPr>
        <w:t xml:space="preserve"> — «</w:t>
      </w:r>
      <w:r w:rsidRPr="00050E8C">
        <w:rPr>
          <w:rFonts w:ascii="Times New Roman" w:hAnsi="Times New Roman"/>
          <w:sz w:val="28"/>
          <w:szCs w:val="28"/>
          <w:lang w:eastAsia="ru-RU"/>
        </w:rPr>
        <w:t>Задачи</w:t>
      </w:r>
      <w:r w:rsidRPr="00D959B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050E8C">
        <w:rPr>
          <w:rFonts w:ascii="Times New Roman" w:hAnsi="Times New Roman"/>
          <w:sz w:val="28"/>
          <w:szCs w:val="28"/>
          <w:lang w:eastAsia="ru-RU"/>
        </w:rPr>
        <w:t>управления</w:t>
      </w:r>
      <w:r w:rsidRPr="00D959B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050E8C">
        <w:rPr>
          <w:rFonts w:ascii="Times New Roman" w:hAnsi="Times New Roman"/>
          <w:sz w:val="28"/>
          <w:szCs w:val="28"/>
          <w:lang w:eastAsia="ru-RU"/>
        </w:rPr>
        <w:t>для</w:t>
      </w:r>
      <w:r w:rsidRPr="00D959B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050E8C">
        <w:rPr>
          <w:rFonts w:ascii="Times New Roman" w:hAnsi="Times New Roman"/>
          <w:sz w:val="28"/>
          <w:szCs w:val="28"/>
          <w:lang w:eastAsia="ru-RU"/>
        </w:rPr>
        <w:t>информационных</w:t>
      </w:r>
      <w:r w:rsidRPr="00D959B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050E8C">
        <w:rPr>
          <w:rFonts w:ascii="Times New Roman" w:hAnsi="Times New Roman"/>
          <w:sz w:val="28"/>
          <w:szCs w:val="28"/>
          <w:lang w:eastAsia="ru-RU"/>
        </w:rPr>
        <w:t>и</w:t>
      </w:r>
      <w:r w:rsidRPr="00D959B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050E8C">
        <w:rPr>
          <w:rFonts w:ascii="Times New Roman" w:hAnsi="Times New Roman"/>
          <w:sz w:val="28"/>
          <w:szCs w:val="28"/>
          <w:lang w:eastAsia="ru-RU"/>
        </w:rPr>
        <w:t>смежных</w:t>
      </w:r>
      <w:r w:rsidRPr="00D959B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050E8C">
        <w:rPr>
          <w:rFonts w:ascii="Times New Roman" w:hAnsi="Times New Roman"/>
          <w:sz w:val="28"/>
          <w:szCs w:val="28"/>
          <w:lang w:eastAsia="ru-RU"/>
        </w:rPr>
        <w:t>технологий</w:t>
      </w:r>
      <w:r w:rsidRPr="00D959B0">
        <w:rPr>
          <w:rFonts w:ascii="Times New Roman" w:hAnsi="Times New Roman"/>
          <w:sz w:val="28"/>
          <w:szCs w:val="28"/>
          <w:lang w:val="en-US" w:eastAsia="ru-RU"/>
        </w:rPr>
        <w:t>»</w:t>
      </w:r>
    </w:p>
    <w:p w:rsidR="00867716" w:rsidRPr="00D959B0" w:rsidRDefault="00126BA4" w:rsidP="00867716">
      <w:pPr>
        <w:pStyle w:val="a9"/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ГОСТ</w:t>
      </w:r>
      <w:r w:rsidRPr="00D959B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050E8C">
        <w:rPr>
          <w:rFonts w:ascii="Times New Roman" w:hAnsi="Times New Roman"/>
          <w:sz w:val="28"/>
          <w:szCs w:val="28"/>
          <w:lang w:eastAsia="ru-RU"/>
        </w:rPr>
        <w:t>Р</w:t>
      </w:r>
      <w:r w:rsidRPr="00D959B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050E8C">
        <w:rPr>
          <w:rFonts w:ascii="Times New Roman" w:hAnsi="Times New Roman"/>
          <w:sz w:val="28"/>
          <w:szCs w:val="28"/>
          <w:lang w:eastAsia="ru-RU"/>
        </w:rPr>
        <w:t>ИСО</w:t>
      </w:r>
      <w:r w:rsidRPr="00D959B0">
        <w:rPr>
          <w:rFonts w:ascii="Times New Roman" w:hAnsi="Times New Roman"/>
          <w:sz w:val="28"/>
          <w:szCs w:val="28"/>
          <w:lang w:val="en-US" w:eastAsia="ru-RU"/>
        </w:rPr>
        <w:t>/</w:t>
      </w:r>
      <w:r w:rsidRPr="00050E8C">
        <w:rPr>
          <w:rFonts w:ascii="Times New Roman" w:hAnsi="Times New Roman"/>
          <w:sz w:val="28"/>
          <w:szCs w:val="28"/>
          <w:lang w:eastAsia="ru-RU"/>
        </w:rPr>
        <w:t>МЭК</w:t>
      </w:r>
      <w:r w:rsidRPr="00D959B0">
        <w:rPr>
          <w:rFonts w:ascii="Times New Roman" w:hAnsi="Times New Roman"/>
          <w:sz w:val="28"/>
          <w:szCs w:val="28"/>
          <w:lang w:val="en-US" w:eastAsia="ru-RU"/>
        </w:rPr>
        <w:t xml:space="preserve"> 2500</w:t>
      </w:r>
      <w:r w:rsidRPr="00050E8C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D959B0">
        <w:rPr>
          <w:rFonts w:ascii="Times New Roman" w:hAnsi="Times New Roman"/>
          <w:sz w:val="28"/>
          <w:szCs w:val="28"/>
          <w:lang w:val="en-US" w:eastAsia="ru-RU"/>
        </w:rPr>
        <w:t xml:space="preserve"> «</w:t>
      </w:r>
      <w:r w:rsidRPr="00050E8C">
        <w:rPr>
          <w:rFonts w:ascii="Times New Roman" w:hAnsi="Times New Roman"/>
          <w:sz w:val="28"/>
          <w:szCs w:val="28"/>
          <w:lang w:eastAsia="ru-RU"/>
        </w:rPr>
        <w:t>Требования</w:t>
      </w:r>
      <w:r w:rsidRPr="00D959B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050E8C">
        <w:rPr>
          <w:rFonts w:ascii="Times New Roman" w:hAnsi="Times New Roman"/>
          <w:sz w:val="28"/>
          <w:szCs w:val="28"/>
          <w:lang w:eastAsia="ru-RU"/>
        </w:rPr>
        <w:t>и</w:t>
      </w:r>
      <w:r w:rsidRPr="00D959B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050E8C">
        <w:rPr>
          <w:rFonts w:ascii="Times New Roman" w:hAnsi="Times New Roman"/>
          <w:sz w:val="28"/>
          <w:szCs w:val="28"/>
          <w:lang w:eastAsia="ru-RU"/>
        </w:rPr>
        <w:t>оценка</w:t>
      </w:r>
      <w:r w:rsidRPr="00D959B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050E8C">
        <w:rPr>
          <w:rFonts w:ascii="Times New Roman" w:hAnsi="Times New Roman"/>
          <w:sz w:val="28"/>
          <w:szCs w:val="28"/>
          <w:lang w:eastAsia="ru-RU"/>
        </w:rPr>
        <w:t>качества</w:t>
      </w:r>
      <w:r w:rsidRPr="00D959B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050E8C">
        <w:rPr>
          <w:rFonts w:ascii="Times New Roman" w:hAnsi="Times New Roman"/>
          <w:sz w:val="28"/>
          <w:szCs w:val="28"/>
          <w:lang w:eastAsia="ru-RU"/>
        </w:rPr>
        <w:t>систем</w:t>
      </w:r>
      <w:r w:rsidRPr="00D959B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050E8C">
        <w:rPr>
          <w:rFonts w:ascii="Times New Roman" w:hAnsi="Times New Roman"/>
          <w:sz w:val="28"/>
          <w:szCs w:val="28"/>
          <w:lang w:eastAsia="ru-RU"/>
        </w:rPr>
        <w:t>и</w:t>
      </w:r>
      <w:r w:rsidRPr="00D959B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050E8C">
        <w:rPr>
          <w:rFonts w:ascii="Times New Roman" w:hAnsi="Times New Roman"/>
          <w:sz w:val="28"/>
          <w:szCs w:val="28"/>
          <w:lang w:eastAsia="ru-RU"/>
        </w:rPr>
        <w:t>программного</w:t>
      </w:r>
      <w:r w:rsidRPr="00D959B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050E8C">
        <w:rPr>
          <w:rFonts w:ascii="Times New Roman" w:hAnsi="Times New Roman"/>
          <w:sz w:val="28"/>
          <w:szCs w:val="28"/>
          <w:lang w:eastAsia="ru-RU"/>
        </w:rPr>
        <w:t>обеспечения</w:t>
      </w:r>
      <w:r w:rsidRPr="00D959B0">
        <w:rPr>
          <w:rFonts w:ascii="Times New Roman" w:hAnsi="Times New Roman"/>
          <w:sz w:val="28"/>
          <w:szCs w:val="28"/>
          <w:lang w:val="en-US" w:eastAsia="ru-RU"/>
        </w:rPr>
        <w:t xml:space="preserve"> (Systems and </w:t>
      </w:r>
      <w:r w:rsidRPr="00050E8C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D959B0">
        <w:rPr>
          <w:rFonts w:ascii="Times New Roman" w:hAnsi="Times New Roman"/>
          <w:sz w:val="28"/>
          <w:szCs w:val="28"/>
          <w:lang w:val="en-US" w:eastAsia="ru-RU"/>
        </w:rPr>
        <w:t xml:space="preserve">oftware Quality Requirements and Evaluation - </w:t>
      </w:r>
      <w:proofErr w:type="spellStart"/>
      <w:r w:rsidRPr="00D959B0">
        <w:rPr>
          <w:rFonts w:ascii="Times New Roman" w:hAnsi="Times New Roman"/>
          <w:sz w:val="28"/>
          <w:szCs w:val="28"/>
          <w:lang w:val="en-US" w:eastAsia="ru-RU"/>
        </w:rPr>
        <w:t>SQuaRE</w:t>
      </w:r>
      <w:proofErr w:type="spellEnd"/>
      <w:r w:rsidRPr="00D959B0">
        <w:rPr>
          <w:rFonts w:ascii="Times New Roman" w:hAnsi="Times New Roman"/>
          <w:sz w:val="28"/>
          <w:szCs w:val="28"/>
          <w:lang w:val="en-US" w:eastAsia="ru-RU"/>
        </w:rPr>
        <w:t>)</w:t>
      </w:r>
    </w:p>
    <w:p w:rsidR="00D663A6" w:rsidRPr="00BF5818" w:rsidRDefault="00D663A6" w:rsidP="00867716">
      <w:pPr>
        <w:pStyle w:val="a9"/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818">
        <w:rPr>
          <w:rFonts w:ascii="Times New Roman" w:hAnsi="Times New Roman"/>
          <w:sz w:val="28"/>
          <w:szCs w:val="28"/>
          <w:lang w:eastAsia="ru-RU"/>
        </w:rPr>
        <w:t>ГОСТ Р ИСО/МЭК 20000-1-2010 Информационная технология. Менеджмент услуг. </w:t>
      </w:r>
    </w:p>
    <w:p w:rsidR="00D663A6" w:rsidRPr="00BF5818" w:rsidRDefault="00D663A6" w:rsidP="0067173C">
      <w:pPr>
        <w:pStyle w:val="a9"/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818">
        <w:rPr>
          <w:rFonts w:ascii="Times New Roman" w:hAnsi="Times New Roman"/>
          <w:sz w:val="28"/>
          <w:szCs w:val="28"/>
          <w:lang w:eastAsia="ru-RU"/>
        </w:rPr>
        <w:t>ГОСТ Р 54876-2011 Менеджмент знаний. Руководство по обеспечению взаимосвязи менеджмента знаний с культурой организации и другими организационными процессами</w:t>
      </w:r>
    </w:p>
    <w:p w:rsidR="00D663A6" w:rsidRPr="00BF5818" w:rsidRDefault="00D663A6" w:rsidP="0067173C">
      <w:pPr>
        <w:pStyle w:val="a9"/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818">
        <w:rPr>
          <w:rFonts w:ascii="Times New Roman" w:hAnsi="Times New Roman"/>
          <w:sz w:val="28"/>
          <w:szCs w:val="28"/>
          <w:lang w:eastAsia="ru-RU"/>
        </w:rPr>
        <w:t>ISO/IEC 27001:2013 Информационные технологии. Методы защиты. Системы менеджмента защиты информации. Требования</w:t>
      </w:r>
    </w:p>
    <w:p w:rsidR="00D663A6" w:rsidRPr="00BF5818" w:rsidRDefault="00D663A6" w:rsidP="0067173C">
      <w:pPr>
        <w:pStyle w:val="a9"/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818">
        <w:rPr>
          <w:rFonts w:ascii="Times New Roman" w:hAnsi="Times New Roman"/>
          <w:sz w:val="28"/>
          <w:szCs w:val="28"/>
          <w:lang w:eastAsia="ru-RU"/>
        </w:rPr>
        <w:lastRenderedPageBreak/>
        <w:t>Федеральный закон от 27.07.2006 № 149-ФЗ (ред. от 31.12.2014) «Об информации, информационных технологиях и о защите информации»</w:t>
      </w:r>
    </w:p>
    <w:p w:rsidR="00D663A6" w:rsidRPr="00BF5818" w:rsidRDefault="00D663A6" w:rsidP="0067173C">
      <w:pPr>
        <w:pStyle w:val="a9"/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818">
        <w:rPr>
          <w:rFonts w:ascii="Times New Roman" w:hAnsi="Times New Roman"/>
          <w:sz w:val="28"/>
          <w:szCs w:val="28"/>
          <w:lang w:eastAsia="ru-RU"/>
        </w:rPr>
        <w:t>Федеральный закон №44-ФЗ о контрактной системе</w:t>
      </w:r>
    </w:p>
    <w:p w:rsidR="00D663A6" w:rsidRDefault="00D663A6" w:rsidP="0067173C">
      <w:pPr>
        <w:pStyle w:val="a9"/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818">
        <w:rPr>
          <w:rFonts w:ascii="Times New Roman" w:hAnsi="Times New Roman"/>
          <w:sz w:val="28"/>
          <w:szCs w:val="28"/>
          <w:lang w:eastAsia="ru-RU"/>
        </w:rPr>
        <w:t xml:space="preserve">Федеральный закон Российской Федерации от 21 июля 2005 г. N 94-ФЗ «О размещении заказов на поставки товаров, выполнение работ, оказание услуг для государственных и муниципальных нужд» </w:t>
      </w:r>
    </w:p>
    <w:p w:rsidR="00867716" w:rsidRPr="008518B6" w:rsidRDefault="00867716" w:rsidP="00867716">
      <w:pPr>
        <w:pStyle w:val="a9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ИСО 9001-2015 «</w:t>
      </w:r>
      <w:r w:rsidRPr="00461261">
        <w:rPr>
          <w:rFonts w:ascii="Times New Roman" w:hAnsi="Times New Roman"/>
          <w:sz w:val="28"/>
          <w:szCs w:val="28"/>
          <w:lang w:eastAsia="ru-RU"/>
        </w:rPr>
        <w:t>Системы менеджмента качества – Требования»</w:t>
      </w:r>
    </w:p>
    <w:p w:rsidR="00867716" w:rsidRPr="00102A79" w:rsidRDefault="00867716" w:rsidP="00867716">
      <w:pPr>
        <w:pStyle w:val="a9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t xml:space="preserve"> </w:t>
      </w:r>
      <w:r w:rsidRPr="00C328D7">
        <w:rPr>
          <w:rFonts w:ascii="Times New Roman" w:hAnsi="Times New Roman"/>
          <w:sz w:val="28"/>
          <w:szCs w:val="28"/>
          <w:lang w:eastAsia="ru-RU"/>
        </w:rPr>
        <w:t>ГОСТ Р 53647.3-2010. Менеджмент непрерывности бизнеса.</w:t>
      </w:r>
    </w:p>
    <w:p w:rsidR="00867716" w:rsidRPr="00050E8C" w:rsidRDefault="00867716" w:rsidP="00867716">
      <w:pPr>
        <w:pStyle w:val="a9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Система стандартов ГОСТ Р ИСО/МЭК 2500</w:t>
      </w:r>
      <w:r w:rsidRPr="00050E8C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050E8C">
        <w:rPr>
          <w:rFonts w:ascii="Times New Roman" w:hAnsi="Times New Roman"/>
          <w:sz w:val="28"/>
          <w:szCs w:val="28"/>
          <w:lang w:eastAsia="ru-RU"/>
        </w:rPr>
        <w:t xml:space="preserve"> «Требования и оценка качества систем и программного обеспечения (</w:t>
      </w:r>
      <w:proofErr w:type="spellStart"/>
      <w:r w:rsidRPr="00050E8C">
        <w:rPr>
          <w:rFonts w:ascii="Times New Roman" w:hAnsi="Times New Roman"/>
          <w:sz w:val="28"/>
          <w:szCs w:val="28"/>
          <w:lang w:eastAsia="ru-RU"/>
        </w:rPr>
        <w:t>Systems</w:t>
      </w:r>
      <w:proofErr w:type="spellEnd"/>
      <w:r w:rsidRPr="00050E8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0E8C">
        <w:rPr>
          <w:rFonts w:ascii="Times New Roman" w:hAnsi="Times New Roman"/>
          <w:sz w:val="28"/>
          <w:szCs w:val="28"/>
          <w:lang w:eastAsia="ru-RU"/>
        </w:rPr>
        <w:t>and</w:t>
      </w:r>
      <w:proofErr w:type="spellEnd"/>
      <w:r w:rsidRPr="00050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0E8C">
        <w:rPr>
          <w:rFonts w:ascii="Times New Roman" w:hAnsi="Times New Roman"/>
          <w:sz w:val="28"/>
          <w:szCs w:val="28"/>
          <w:lang w:val="en-US" w:eastAsia="ru-RU"/>
        </w:rPr>
        <w:t>S</w:t>
      </w:r>
      <w:proofErr w:type="spellStart"/>
      <w:r w:rsidRPr="00050E8C">
        <w:rPr>
          <w:rFonts w:ascii="Times New Roman" w:hAnsi="Times New Roman"/>
          <w:sz w:val="28"/>
          <w:szCs w:val="28"/>
          <w:lang w:eastAsia="ru-RU"/>
        </w:rPr>
        <w:t>oftware</w:t>
      </w:r>
      <w:proofErr w:type="spellEnd"/>
      <w:r w:rsidRPr="00050E8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0E8C">
        <w:rPr>
          <w:rFonts w:ascii="Times New Roman" w:hAnsi="Times New Roman"/>
          <w:sz w:val="28"/>
          <w:szCs w:val="28"/>
          <w:lang w:eastAsia="ru-RU"/>
        </w:rPr>
        <w:t>Quality</w:t>
      </w:r>
      <w:proofErr w:type="spellEnd"/>
      <w:r w:rsidRPr="00050E8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0E8C">
        <w:rPr>
          <w:rFonts w:ascii="Times New Roman" w:hAnsi="Times New Roman"/>
          <w:sz w:val="28"/>
          <w:szCs w:val="28"/>
          <w:lang w:eastAsia="ru-RU"/>
        </w:rPr>
        <w:t>Requirements</w:t>
      </w:r>
      <w:proofErr w:type="spellEnd"/>
      <w:r w:rsidRPr="00050E8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0E8C">
        <w:rPr>
          <w:rFonts w:ascii="Times New Roman" w:hAnsi="Times New Roman"/>
          <w:sz w:val="28"/>
          <w:szCs w:val="28"/>
          <w:lang w:eastAsia="ru-RU"/>
        </w:rPr>
        <w:t>and</w:t>
      </w:r>
      <w:proofErr w:type="spellEnd"/>
      <w:r w:rsidRPr="00050E8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0E8C">
        <w:rPr>
          <w:rFonts w:ascii="Times New Roman" w:hAnsi="Times New Roman"/>
          <w:sz w:val="28"/>
          <w:szCs w:val="28"/>
          <w:lang w:eastAsia="ru-RU"/>
        </w:rPr>
        <w:t>Evaluation</w:t>
      </w:r>
      <w:proofErr w:type="spellEnd"/>
      <w:r w:rsidRPr="00050E8C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050E8C">
        <w:rPr>
          <w:rFonts w:ascii="Times New Roman" w:hAnsi="Times New Roman"/>
          <w:sz w:val="28"/>
          <w:szCs w:val="28"/>
          <w:lang w:eastAsia="ru-RU"/>
        </w:rPr>
        <w:t>SQuaRE</w:t>
      </w:r>
      <w:proofErr w:type="spellEnd"/>
      <w:r w:rsidRPr="00050E8C">
        <w:rPr>
          <w:rFonts w:ascii="Times New Roman" w:hAnsi="Times New Roman"/>
          <w:sz w:val="28"/>
          <w:szCs w:val="28"/>
          <w:lang w:eastAsia="ru-RU"/>
        </w:rPr>
        <w:t xml:space="preserve">). Требования и оценка качества систем и программных продуктов.» </w:t>
      </w:r>
    </w:p>
    <w:p w:rsidR="00867716" w:rsidRPr="00050E8C" w:rsidRDefault="00867716" w:rsidP="00867716">
      <w:pPr>
        <w:pStyle w:val="a9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0E8C">
        <w:rPr>
          <w:rFonts w:ascii="Times New Roman" w:hAnsi="Times New Roman"/>
          <w:sz w:val="28"/>
          <w:szCs w:val="28"/>
          <w:lang w:eastAsia="ru-RU"/>
        </w:rPr>
        <w:t>ГОСТ Р ИСО/ТС 8000-1-2009 Качество информационных данных. Часть 1. Обзор</w:t>
      </w:r>
    </w:p>
    <w:p w:rsidR="00867716" w:rsidRPr="00B82CF2" w:rsidRDefault="00867716" w:rsidP="00867716">
      <w:pPr>
        <w:pStyle w:val="a9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82CF2">
        <w:rPr>
          <w:rFonts w:ascii="Times New Roman" w:hAnsi="Times New Roman"/>
          <w:sz w:val="28"/>
          <w:szCs w:val="28"/>
          <w:lang w:eastAsia="ru-RU"/>
        </w:rPr>
        <w:t xml:space="preserve">ГОСТ-Р ИСО/МЭК 15910—2002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82CF2">
        <w:rPr>
          <w:rFonts w:ascii="Times New Roman" w:hAnsi="Times New Roman"/>
          <w:sz w:val="28"/>
          <w:szCs w:val="28"/>
          <w:lang w:eastAsia="ru-RU"/>
        </w:rPr>
        <w:t>Процесс создания документации пользователя программного средства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867716" w:rsidRPr="00487A5A" w:rsidRDefault="00867716" w:rsidP="00867716">
      <w:pPr>
        <w:pStyle w:val="a9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487A5A">
        <w:rPr>
          <w:rFonts w:ascii="Times New Roman" w:hAnsi="Times New Roman"/>
          <w:sz w:val="28"/>
          <w:szCs w:val="28"/>
          <w:lang w:eastAsia="ru-RU"/>
        </w:rPr>
        <w:t>ГОСТ 34.602-89. «Информационная технология. Комплекс стандартов на автоматизированные системы. Техническое задание на создание автоматизированной системы»</w:t>
      </w:r>
    </w:p>
    <w:p w:rsidR="00867716" w:rsidRPr="00BF5818" w:rsidRDefault="00DD2C2E" w:rsidP="00867716">
      <w:pPr>
        <w:pStyle w:val="a9"/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7" w:history="1">
        <w:r w:rsidR="00867716" w:rsidRPr="00487A5A">
          <w:rPr>
            <w:rFonts w:ascii="Times New Roman" w:hAnsi="Times New Roman"/>
            <w:sz w:val="28"/>
            <w:szCs w:val="28"/>
            <w:lang w:eastAsia="ru-RU"/>
          </w:rPr>
          <w:t xml:space="preserve">ГОСТ 34.601-90 </w:t>
        </w:r>
        <w:r w:rsidR="00867716">
          <w:rPr>
            <w:rFonts w:ascii="Times New Roman" w:hAnsi="Times New Roman"/>
            <w:sz w:val="28"/>
            <w:szCs w:val="28"/>
            <w:lang w:eastAsia="ru-RU"/>
          </w:rPr>
          <w:t>«</w:t>
        </w:r>
        <w:r w:rsidR="00867716" w:rsidRPr="00487A5A">
          <w:rPr>
            <w:rFonts w:ascii="Times New Roman" w:hAnsi="Times New Roman"/>
            <w:sz w:val="28"/>
            <w:szCs w:val="28"/>
            <w:lang w:eastAsia="ru-RU"/>
          </w:rPr>
          <w:t>Информационная технология. Комплекс стандартов на автоматизированные системы. Автоматизированные системы. Стадии создания</w:t>
        </w:r>
      </w:hyperlink>
    </w:p>
    <w:p w:rsidR="00D663A6" w:rsidRPr="00BF5818" w:rsidRDefault="00D66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D663A6" w:rsidRPr="00724635" w:rsidRDefault="00D663A6">
      <w:pPr>
        <w:rPr>
          <w:rFonts w:ascii="Times New Roman" w:hAnsi="Times New Roman"/>
        </w:rPr>
      </w:pPr>
      <w:bookmarkStart w:id="1" w:name="P236"/>
      <w:bookmarkEnd w:id="1"/>
    </w:p>
    <w:sectPr w:rsidR="00D663A6" w:rsidRPr="00724635" w:rsidSect="007931C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94" w:rsidRDefault="00014E94" w:rsidP="00970438">
      <w:pPr>
        <w:spacing w:after="0" w:line="240" w:lineRule="auto"/>
      </w:pPr>
      <w:r>
        <w:separator/>
      </w:r>
    </w:p>
  </w:endnote>
  <w:endnote w:type="continuationSeparator" w:id="0">
    <w:p w:rsidR="00014E94" w:rsidRDefault="00014E94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94" w:rsidRDefault="00014E94" w:rsidP="0093228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14E94" w:rsidRDefault="00014E94" w:rsidP="007931C9">
    <w:pPr>
      <w:pStyle w:val="af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94" w:rsidRDefault="00014E94" w:rsidP="0093228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D2C2E">
      <w:rPr>
        <w:rStyle w:val="af5"/>
        <w:noProof/>
      </w:rPr>
      <w:t>44</w:t>
    </w:r>
    <w:r>
      <w:rPr>
        <w:rStyle w:val="af5"/>
      </w:rPr>
      <w:fldChar w:fldCharType="end"/>
    </w:r>
  </w:p>
  <w:p w:rsidR="00014E94" w:rsidRDefault="00014E94" w:rsidP="007931C9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94" w:rsidRDefault="00014E94" w:rsidP="00970438">
      <w:pPr>
        <w:spacing w:after="0" w:line="240" w:lineRule="auto"/>
      </w:pPr>
      <w:r>
        <w:separator/>
      </w:r>
    </w:p>
  </w:footnote>
  <w:footnote w:type="continuationSeparator" w:id="0">
    <w:p w:rsidR="00014E94" w:rsidRDefault="00014E94" w:rsidP="00970438">
      <w:pPr>
        <w:spacing w:after="0" w:line="240" w:lineRule="auto"/>
      </w:pPr>
      <w:r>
        <w:continuationSeparator/>
      </w:r>
    </w:p>
  </w:footnote>
  <w:footnote w:id="1">
    <w:p w:rsidR="00014E94" w:rsidRPr="00A7421F" w:rsidRDefault="00014E94" w:rsidP="00A7421F">
      <w:pPr>
        <w:pStyle w:val="a5"/>
        <w:rPr>
          <w:rFonts w:ascii="Times New Roman" w:hAnsi="Times New Roman"/>
        </w:rPr>
      </w:pPr>
      <w:r w:rsidRPr="00A7421F">
        <w:rPr>
          <w:rStyle w:val="a7"/>
          <w:rFonts w:ascii="Times New Roman" w:hAnsi="Times New Roman"/>
        </w:rPr>
        <w:footnoteRef/>
      </w:r>
      <w:r w:rsidRPr="00A7421F">
        <w:rPr>
          <w:rFonts w:ascii="Times New Roman" w:hAnsi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014E94" w:rsidRDefault="00014E94" w:rsidP="00A7421F">
      <w:pPr>
        <w:pStyle w:val="a5"/>
        <w:jc w:val="both"/>
      </w:pPr>
      <w:r w:rsidRPr="00A7421F">
        <w:rPr>
          <w:rFonts w:ascii="Times New Roman" w:hAnsi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  <w:r w:rsidRPr="00A7421F">
        <w:t xml:space="preserve"> </w:t>
      </w:r>
    </w:p>
  </w:footnote>
  <w:footnote w:id="2">
    <w:p w:rsidR="00014E94" w:rsidRDefault="00014E94" w:rsidP="00970438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970438">
        <w:rPr>
          <w:rFonts w:ascii="Times New Roman" w:hAnsi="Times New Roman"/>
        </w:rPr>
        <w:t xml:space="preserve"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</w:t>
      </w:r>
      <w:r w:rsidRPr="00970438">
        <w:rPr>
          <w:rFonts w:ascii="Times New Roman" w:hAnsi="Times New Roman"/>
        </w:rPr>
        <w:t>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3">
    <w:p w:rsidR="00014E94" w:rsidRDefault="00014E94">
      <w:pPr>
        <w:pStyle w:val="a5"/>
      </w:pPr>
      <w:r w:rsidRPr="00970438">
        <w:rPr>
          <w:rStyle w:val="a7"/>
          <w:rFonts w:ascii="Times New Roman" w:hAnsi="Times New Roman"/>
        </w:rPr>
        <w:footnoteRef/>
      </w:r>
      <w:r w:rsidRPr="00970438">
        <w:rPr>
          <w:rFonts w:ascii="Times New Roman" w:hAnsi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  <w:footnote w:id="4">
    <w:p w:rsidR="00014E94" w:rsidRDefault="00014E94" w:rsidP="00645199">
      <w:pPr>
        <w:pStyle w:val="a5"/>
        <w:jc w:val="both"/>
      </w:pPr>
      <w:r w:rsidRPr="00645199">
        <w:rPr>
          <w:rStyle w:val="a7"/>
          <w:rFonts w:ascii="Times New Roman" w:hAnsi="Times New Roman"/>
        </w:rPr>
        <w:footnoteRef/>
      </w:r>
      <w:r w:rsidRPr="00645199">
        <w:rPr>
          <w:rFonts w:ascii="Times New Roman" w:hAnsi="Times New Roman"/>
        </w:rPr>
        <w:t xml:space="preserve"> При определении критериев оценки рассматривается соответствие работ, представленных в портфолио (документов, подтверждающих опыт и достижения соискателя), требованиям, предъявляемым к результатам соответствующей деятельности. Критерии оценки защиты (собеседования) должны позволять оценить достоверность информации портфолио, самостоятельность выполнения работ, представленных (описанных) в портфолио, возможно, некоторые трудовые действия, умения и знания.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BAB"/>
    <w:multiLevelType w:val="hybridMultilevel"/>
    <w:tmpl w:val="703041F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6A51A5F"/>
    <w:multiLevelType w:val="hybridMultilevel"/>
    <w:tmpl w:val="1A1863F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694209"/>
    <w:multiLevelType w:val="hybridMultilevel"/>
    <w:tmpl w:val="82CC4A8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B0C6D06"/>
    <w:multiLevelType w:val="hybridMultilevel"/>
    <w:tmpl w:val="C11245F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D9A7A3D"/>
    <w:multiLevelType w:val="hybridMultilevel"/>
    <w:tmpl w:val="AAB45CD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BB1FB4"/>
    <w:multiLevelType w:val="hybridMultilevel"/>
    <w:tmpl w:val="D116E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9575A8"/>
    <w:multiLevelType w:val="hybridMultilevel"/>
    <w:tmpl w:val="1A1863F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5D67014"/>
    <w:multiLevelType w:val="hybridMultilevel"/>
    <w:tmpl w:val="10A6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251D8"/>
    <w:multiLevelType w:val="hybridMultilevel"/>
    <w:tmpl w:val="3560096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1929CD"/>
    <w:multiLevelType w:val="hybridMultilevel"/>
    <w:tmpl w:val="A37A120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2B62F4"/>
    <w:multiLevelType w:val="hybridMultilevel"/>
    <w:tmpl w:val="B20877C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9D7149F"/>
    <w:multiLevelType w:val="multilevel"/>
    <w:tmpl w:val="9476F046"/>
    <w:lvl w:ilvl="0">
      <w:start w:val="12"/>
      <w:numFmt w:val="decimal"/>
      <w:lvlText w:val="%1"/>
      <w:lvlJc w:val="left"/>
      <w:pPr>
        <w:ind w:left="1095" w:hanging="109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95" w:hanging="1095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ind w:left="1095" w:hanging="10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95" w:hanging="10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95" w:hanging="10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1C4006EA"/>
    <w:multiLevelType w:val="hybridMultilevel"/>
    <w:tmpl w:val="3560096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9729F4"/>
    <w:multiLevelType w:val="hybridMultilevel"/>
    <w:tmpl w:val="79B8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93AB2"/>
    <w:multiLevelType w:val="hybridMultilevel"/>
    <w:tmpl w:val="8DAC7D2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239F4C1B"/>
    <w:multiLevelType w:val="hybridMultilevel"/>
    <w:tmpl w:val="B20877C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5515D0B"/>
    <w:multiLevelType w:val="hybridMultilevel"/>
    <w:tmpl w:val="2C5E593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6B63F9C"/>
    <w:multiLevelType w:val="hybridMultilevel"/>
    <w:tmpl w:val="3560096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6B6487"/>
    <w:multiLevelType w:val="hybridMultilevel"/>
    <w:tmpl w:val="FFFC16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06964FC"/>
    <w:multiLevelType w:val="hybridMultilevel"/>
    <w:tmpl w:val="B2447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B41E17"/>
    <w:multiLevelType w:val="hybridMultilevel"/>
    <w:tmpl w:val="F09883F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32FC36A2"/>
    <w:multiLevelType w:val="hybridMultilevel"/>
    <w:tmpl w:val="82CC4A8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332663C2"/>
    <w:multiLevelType w:val="hybridMultilevel"/>
    <w:tmpl w:val="3560096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060C94"/>
    <w:multiLevelType w:val="hybridMultilevel"/>
    <w:tmpl w:val="3560096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3237D7"/>
    <w:multiLevelType w:val="hybridMultilevel"/>
    <w:tmpl w:val="3560096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863A49"/>
    <w:multiLevelType w:val="hybridMultilevel"/>
    <w:tmpl w:val="C11245F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4A7C3B34"/>
    <w:multiLevelType w:val="hybridMultilevel"/>
    <w:tmpl w:val="E7F2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B25847"/>
    <w:multiLevelType w:val="hybridMultilevel"/>
    <w:tmpl w:val="D66688DA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4CF767B7"/>
    <w:multiLevelType w:val="hybridMultilevel"/>
    <w:tmpl w:val="43EE8EA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DE507DE"/>
    <w:multiLevelType w:val="hybridMultilevel"/>
    <w:tmpl w:val="FC3C1EA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4FA53184"/>
    <w:multiLevelType w:val="hybridMultilevel"/>
    <w:tmpl w:val="BA526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103AEB"/>
    <w:multiLevelType w:val="hybridMultilevel"/>
    <w:tmpl w:val="3560096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1E21657"/>
    <w:multiLevelType w:val="hybridMultilevel"/>
    <w:tmpl w:val="3560096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743E6A"/>
    <w:multiLevelType w:val="multilevel"/>
    <w:tmpl w:val="390AA450"/>
    <w:lvl w:ilvl="0">
      <w:start w:val="12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50" w:hanging="75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57AE7F2B"/>
    <w:multiLevelType w:val="hybridMultilevel"/>
    <w:tmpl w:val="E328F1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5">
    <w:nsid w:val="5B1B6B0A"/>
    <w:multiLevelType w:val="hybridMultilevel"/>
    <w:tmpl w:val="D6BA41E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B481ECA"/>
    <w:multiLevelType w:val="hybridMultilevel"/>
    <w:tmpl w:val="3560096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BF042C9"/>
    <w:multiLevelType w:val="hybridMultilevel"/>
    <w:tmpl w:val="9808E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9C4FE9"/>
    <w:multiLevelType w:val="hybridMultilevel"/>
    <w:tmpl w:val="A544B28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5ECC02A4"/>
    <w:multiLevelType w:val="hybridMultilevel"/>
    <w:tmpl w:val="3560096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F0E61D8"/>
    <w:multiLevelType w:val="hybridMultilevel"/>
    <w:tmpl w:val="BF0CA59C"/>
    <w:lvl w:ilvl="0" w:tplc="041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41">
    <w:nsid w:val="5FF2156B"/>
    <w:multiLevelType w:val="hybridMultilevel"/>
    <w:tmpl w:val="CD56FE72"/>
    <w:lvl w:ilvl="0" w:tplc="7D26BA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8259F4"/>
    <w:multiLevelType w:val="hybridMultilevel"/>
    <w:tmpl w:val="8F7E7A8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6328519F"/>
    <w:multiLevelType w:val="hybridMultilevel"/>
    <w:tmpl w:val="3560096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8205E4F"/>
    <w:multiLevelType w:val="hybridMultilevel"/>
    <w:tmpl w:val="3560096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9EA04E8"/>
    <w:multiLevelType w:val="multilevel"/>
    <w:tmpl w:val="B244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6825B2"/>
    <w:multiLevelType w:val="hybridMultilevel"/>
    <w:tmpl w:val="A3AA53B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7">
    <w:nsid w:val="6DDE2047"/>
    <w:multiLevelType w:val="hybridMultilevel"/>
    <w:tmpl w:val="7038A76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8">
    <w:nsid w:val="6F706E30"/>
    <w:multiLevelType w:val="hybridMultilevel"/>
    <w:tmpl w:val="1D209D8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9">
    <w:nsid w:val="720B6799"/>
    <w:multiLevelType w:val="hybridMultilevel"/>
    <w:tmpl w:val="F09883F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0">
    <w:nsid w:val="721607DB"/>
    <w:multiLevelType w:val="hybridMultilevel"/>
    <w:tmpl w:val="091A6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31A0AAC"/>
    <w:multiLevelType w:val="hybridMultilevel"/>
    <w:tmpl w:val="7402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2701E9"/>
    <w:multiLevelType w:val="hybridMultilevel"/>
    <w:tmpl w:val="3560096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5A875BC"/>
    <w:multiLevelType w:val="hybridMultilevel"/>
    <w:tmpl w:val="2140E7C4"/>
    <w:lvl w:ilvl="0" w:tplc="0419000F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54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9FC7F98"/>
    <w:multiLevelType w:val="hybridMultilevel"/>
    <w:tmpl w:val="2DC4361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6">
    <w:nsid w:val="7A863BAA"/>
    <w:multiLevelType w:val="hybridMultilevel"/>
    <w:tmpl w:val="82CC4A8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7">
    <w:nsid w:val="7CB04453"/>
    <w:multiLevelType w:val="hybridMultilevel"/>
    <w:tmpl w:val="BC72F88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8">
    <w:nsid w:val="7E5E2C0A"/>
    <w:multiLevelType w:val="hybridMultilevel"/>
    <w:tmpl w:val="B20877C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30"/>
  </w:num>
  <w:num w:numId="3">
    <w:abstractNumId w:val="5"/>
  </w:num>
  <w:num w:numId="4">
    <w:abstractNumId w:val="57"/>
  </w:num>
  <w:num w:numId="5">
    <w:abstractNumId w:val="13"/>
  </w:num>
  <w:num w:numId="6">
    <w:abstractNumId w:val="50"/>
  </w:num>
  <w:num w:numId="7">
    <w:abstractNumId w:val="26"/>
  </w:num>
  <w:num w:numId="8">
    <w:abstractNumId w:val="37"/>
  </w:num>
  <w:num w:numId="9">
    <w:abstractNumId w:val="46"/>
  </w:num>
  <w:num w:numId="10">
    <w:abstractNumId w:val="51"/>
  </w:num>
  <w:num w:numId="11">
    <w:abstractNumId w:val="58"/>
  </w:num>
  <w:num w:numId="12">
    <w:abstractNumId w:val="53"/>
  </w:num>
  <w:num w:numId="13">
    <w:abstractNumId w:val="6"/>
  </w:num>
  <w:num w:numId="14">
    <w:abstractNumId w:val="49"/>
  </w:num>
  <w:num w:numId="15">
    <w:abstractNumId w:val="29"/>
  </w:num>
  <w:num w:numId="16">
    <w:abstractNumId w:val="42"/>
  </w:num>
  <w:num w:numId="17">
    <w:abstractNumId w:val="55"/>
  </w:num>
  <w:num w:numId="18">
    <w:abstractNumId w:val="18"/>
  </w:num>
  <w:num w:numId="19">
    <w:abstractNumId w:val="38"/>
  </w:num>
  <w:num w:numId="20">
    <w:abstractNumId w:val="0"/>
  </w:num>
  <w:num w:numId="21">
    <w:abstractNumId w:val="14"/>
  </w:num>
  <w:num w:numId="22">
    <w:abstractNumId w:val="48"/>
  </w:num>
  <w:num w:numId="23">
    <w:abstractNumId w:val="2"/>
  </w:num>
  <w:num w:numId="24">
    <w:abstractNumId w:val="16"/>
  </w:num>
  <w:num w:numId="25">
    <w:abstractNumId w:val="4"/>
  </w:num>
  <w:num w:numId="26">
    <w:abstractNumId w:val="25"/>
  </w:num>
  <w:num w:numId="27">
    <w:abstractNumId w:val="47"/>
  </w:num>
  <w:num w:numId="28">
    <w:abstractNumId w:val="28"/>
  </w:num>
  <w:num w:numId="29">
    <w:abstractNumId w:val="31"/>
  </w:num>
  <w:num w:numId="30">
    <w:abstractNumId w:val="9"/>
  </w:num>
  <w:num w:numId="31">
    <w:abstractNumId w:val="35"/>
  </w:num>
  <w:num w:numId="32">
    <w:abstractNumId w:val="19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"/>
  </w:num>
  <w:num w:numId="37">
    <w:abstractNumId w:val="15"/>
  </w:num>
  <w:num w:numId="38">
    <w:abstractNumId w:val="20"/>
  </w:num>
  <w:num w:numId="39">
    <w:abstractNumId w:val="56"/>
  </w:num>
  <w:num w:numId="40">
    <w:abstractNumId w:val="21"/>
  </w:num>
  <w:num w:numId="41">
    <w:abstractNumId w:val="17"/>
  </w:num>
  <w:num w:numId="42">
    <w:abstractNumId w:val="3"/>
  </w:num>
  <w:num w:numId="43">
    <w:abstractNumId w:val="32"/>
  </w:num>
  <w:num w:numId="44">
    <w:abstractNumId w:val="7"/>
  </w:num>
  <w:num w:numId="45">
    <w:abstractNumId w:val="44"/>
  </w:num>
  <w:num w:numId="46">
    <w:abstractNumId w:val="24"/>
  </w:num>
  <w:num w:numId="47">
    <w:abstractNumId w:val="22"/>
  </w:num>
  <w:num w:numId="48">
    <w:abstractNumId w:val="52"/>
  </w:num>
  <w:num w:numId="49">
    <w:abstractNumId w:val="12"/>
  </w:num>
  <w:num w:numId="50">
    <w:abstractNumId w:val="39"/>
  </w:num>
  <w:num w:numId="51">
    <w:abstractNumId w:val="23"/>
  </w:num>
  <w:num w:numId="52">
    <w:abstractNumId w:val="8"/>
  </w:num>
  <w:num w:numId="53">
    <w:abstractNumId w:val="43"/>
  </w:num>
  <w:num w:numId="54">
    <w:abstractNumId w:val="36"/>
  </w:num>
  <w:num w:numId="55">
    <w:abstractNumId w:val="33"/>
  </w:num>
  <w:num w:numId="56">
    <w:abstractNumId w:val="11"/>
  </w:num>
  <w:num w:numId="57">
    <w:abstractNumId w:val="41"/>
  </w:num>
  <w:num w:numId="58">
    <w:abstractNumId w:val="45"/>
  </w:num>
  <w:num w:numId="59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38"/>
    <w:rsid w:val="00001BF4"/>
    <w:rsid w:val="00002A9F"/>
    <w:rsid w:val="00005DE5"/>
    <w:rsid w:val="00007AC5"/>
    <w:rsid w:val="000128A1"/>
    <w:rsid w:val="00012CA9"/>
    <w:rsid w:val="0001399F"/>
    <w:rsid w:val="00014E94"/>
    <w:rsid w:val="000154B4"/>
    <w:rsid w:val="00023A91"/>
    <w:rsid w:val="00024E2D"/>
    <w:rsid w:val="00025A2B"/>
    <w:rsid w:val="00026808"/>
    <w:rsid w:val="000324AA"/>
    <w:rsid w:val="00045914"/>
    <w:rsid w:val="00047024"/>
    <w:rsid w:val="00050E8C"/>
    <w:rsid w:val="00052789"/>
    <w:rsid w:val="00055EE2"/>
    <w:rsid w:val="00065577"/>
    <w:rsid w:val="0007538D"/>
    <w:rsid w:val="00076162"/>
    <w:rsid w:val="0008133F"/>
    <w:rsid w:val="00085854"/>
    <w:rsid w:val="0008623E"/>
    <w:rsid w:val="0008647C"/>
    <w:rsid w:val="00093AAA"/>
    <w:rsid w:val="00097C3C"/>
    <w:rsid w:val="000A05DE"/>
    <w:rsid w:val="000A0E12"/>
    <w:rsid w:val="000A10FB"/>
    <w:rsid w:val="000A4A26"/>
    <w:rsid w:val="000A4CC2"/>
    <w:rsid w:val="000A5739"/>
    <w:rsid w:val="000A6807"/>
    <w:rsid w:val="000B1E33"/>
    <w:rsid w:val="000B22A8"/>
    <w:rsid w:val="000C118B"/>
    <w:rsid w:val="000C305E"/>
    <w:rsid w:val="000C4EFC"/>
    <w:rsid w:val="000C5C3F"/>
    <w:rsid w:val="000D15A6"/>
    <w:rsid w:val="000D2E45"/>
    <w:rsid w:val="000D340F"/>
    <w:rsid w:val="000D5995"/>
    <w:rsid w:val="000D628A"/>
    <w:rsid w:val="000E1A42"/>
    <w:rsid w:val="000E221F"/>
    <w:rsid w:val="000E3252"/>
    <w:rsid w:val="000E40BD"/>
    <w:rsid w:val="000E4772"/>
    <w:rsid w:val="000E687D"/>
    <w:rsid w:val="000E765D"/>
    <w:rsid w:val="000F1AD1"/>
    <w:rsid w:val="000F6D9C"/>
    <w:rsid w:val="00101176"/>
    <w:rsid w:val="0010213D"/>
    <w:rsid w:val="00102A79"/>
    <w:rsid w:val="0010313C"/>
    <w:rsid w:val="00103C9E"/>
    <w:rsid w:val="00105CC7"/>
    <w:rsid w:val="001063EA"/>
    <w:rsid w:val="00116453"/>
    <w:rsid w:val="001171C9"/>
    <w:rsid w:val="0012014D"/>
    <w:rsid w:val="001210A3"/>
    <w:rsid w:val="00126BA4"/>
    <w:rsid w:val="00127D52"/>
    <w:rsid w:val="00133B6C"/>
    <w:rsid w:val="00135E68"/>
    <w:rsid w:val="00144956"/>
    <w:rsid w:val="00147C3E"/>
    <w:rsid w:val="00173CCB"/>
    <w:rsid w:val="00175955"/>
    <w:rsid w:val="0018082B"/>
    <w:rsid w:val="00192268"/>
    <w:rsid w:val="001A0633"/>
    <w:rsid w:val="001A0897"/>
    <w:rsid w:val="001A0DE2"/>
    <w:rsid w:val="001A142E"/>
    <w:rsid w:val="001A410C"/>
    <w:rsid w:val="001A6CD7"/>
    <w:rsid w:val="001A74A7"/>
    <w:rsid w:val="001A7EA9"/>
    <w:rsid w:val="001B045A"/>
    <w:rsid w:val="001B0AB3"/>
    <w:rsid w:val="001B1C13"/>
    <w:rsid w:val="001C04DE"/>
    <w:rsid w:val="001C11AB"/>
    <w:rsid w:val="001C25C0"/>
    <w:rsid w:val="001D4419"/>
    <w:rsid w:val="001D5700"/>
    <w:rsid w:val="001E17E2"/>
    <w:rsid w:val="001E2474"/>
    <w:rsid w:val="001E4376"/>
    <w:rsid w:val="001F2B0A"/>
    <w:rsid w:val="001F4849"/>
    <w:rsid w:val="001F6E57"/>
    <w:rsid w:val="001F6E83"/>
    <w:rsid w:val="002008C0"/>
    <w:rsid w:val="00203E13"/>
    <w:rsid w:val="002062DD"/>
    <w:rsid w:val="0021171E"/>
    <w:rsid w:val="00214C99"/>
    <w:rsid w:val="00215812"/>
    <w:rsid w:val="00215A52"/>
    <w:rsid w:val="00215B54"/>
    <w:rsid w:val="00216456"/>
    <w:rsid w:val="0022277B"/>
    <w:rsid w:val="0022360F"/>
    <w:rsid w:val="0022374E"/>
    <w:rsid w:val="00223D06"/>
    <w:rsid w:val="00225E72"/>
    <w:rsid w:val="0023464B"/>
    <w:rsid w:val="002361AC"/>
    <w:rsid w:val="00240BCC"/>
    <w:rsid w:val="00240DAD"/>
    <w:rsid w:val="00242ECE"/>
    <w:rsid w:val="00252368"/>
    <w:rsid w:val="0025317D"/>
    <w:rsid w:val="0025341F"/>
    <w:rsid w:val="00254B1E"/>
    <w:rsid w:val="00260165"/>
    <w:rsid w:val="002605E1"/>
    <w:rsid w:val="00260DE0"/>
    <w:rsid w:val="00261F8E"/>
    <w:rsid w:val="00266FDC"/>
    <w:rsid w:val="00270442"/>
    <w:rsid w:val="00270B4A"/>
    <w:rsid w:val="0027292A"/>
    <w:rsid w:val="002747E7"/>
    <w:rsid w:val="002822E9"/>
    <w:rsid w:val="0028498B"/>
    <w:rsid w:val="002970BB"/>
    <w:rsid w:val="002A08D1"/>
    <w:rsid w:val="002A1F43"/>
    <w:rsid w:val="002A732A"/>
    <w:rsid w:val="002B02E1"/>
    <w:rsid w:val="002C243A"/>
    <w:rsid w:val="002C4D7A"/>
    <w:rsid w:val="002C621D"/>
    <w:rsid w:val="002C73D5"/>
    <w:rsid w:val="002D4C68"/>
    <w:rsid w:val="002E2897"/>
    <w:rsid w:val="002E5BAD"/>
    <w:rsid w:val="002E73D7"/>
    <w:rsid w:val="002F0627"/>
    <w:rsid w:val="002F0B1F"/>
    <w:rsid w:val="002F0F30"/>
    <w:rsid w:val="002F5711"/>
    <w:rsid w:val="002F7086"/>
    <w:rsid w:val="00304543"/>
    <w:rsid w:val="00305206"/>
    <w:rsid w:val="0030576E"/>
    <w:rsid w:val="0031059F"/>
    <w:rsid w:val="00310B14"/>
    <w:rsid w:val="003121DE"/>
    <w:rsid w:val="00313C44"/>
    <w:rsid w:val="00314173"/>
    <w:rsid w:val="003203EA"/>
    <w:rsid w:val="00324CAF"/>
    <w:rsid w:val="0032518E"/>
    <w:rsid w:val="0032574F"/>
    <w:rsid w:val="003301E2"/>
    <w:rsid w:val="0033506B"/>
    <w:rsid w:val="00335E12"/>
    <w:rsid w:val="00336DE6"/>
    <w:rsid w:val="00342770"/>
    <w:rsid w:val="00342811"/>
    <w:rsid w:val="00344415"/>
    <w:rsid w:val="00344B9D"/>
    <w:rsid w:val="00346E26"/>
    <w:rsid w:val="00352369"/>
    <w:rsid w:val="00353FBD"/>
    <w:rsid w:val="00354110"/>
    <w:rsid w:val="00361D2D"/>
    <w:rsid w:val="003621DB"/>
    <w:rsid w:val="00366BF0"/>
    <w:rsid w:val="003704A2"/>
    <w:rsid w:val="0037476E"/>
    <w:rsid w:val="003747A4"/>
    <w:rsid w:val="00376AC9"/>
    <w:rsid w:val="00377B7B"/>
    <w:rsid w:val="00382B23"/>
    <w:rsid w:val="003854B5"/>
    <w:rsid w:val="00394B44"/>
    <w:rsid w:val="003A6272"/>
    <w:rsid w:val="003B0A1B"/>
    <w:rsid w:val="003B46E4"/>
    <w:rsid w:val="003C39B9"/>
    <w:rsid w:val="003D0358"/>
    <w:rsid w:val="003D4507"/>
    <w:rsid w:val="003D4EC0"/>
    <w:rsid w:val="003D7218"/>
    <w:rsid w:val="003D7A05"/>
    <w:rsid w:val="003E0AFB"/>
    <w:rsid w:val="003E0CBE"/>
    <w:rsid w:val="003E1D73"/>
    <w:rsid w:val="003E3D1B"/>
    <w:rsid w:val="003E4D06"/>
    <w:rsid w:val="003E7D92"/>
    <w:rsid w:val="003F07BA"/>
    <w:rsid w:val="003F19DC"/>
    <w:rsid w:val="003F3CB0"/>
    <w:rsid w:val="004010F3"/>
    <w:rsid w:val="00401F87"/>
    <w:rsid w:val="00405EE1"/>
    <w:rsid w:val="004237E7"/>
    <w:rsid w:val="00423CAD"/>
    <w:rsid w:val="0042567F"/>
    <w:rsid w:val="00430ABB"/>
    <w:rsid w:val="00430B7F"/>
    <w:rsid w:val="0043727E"/>
    <w:rsid w:val="004408EF"/>
    <w:rsid w:val="004420A9"/>
    <w:rsid w:val="00442335"/>
    <w:rsid w:val="00443E6C"/>
    <w:rsid w:val="00452FC4"/>
    <w:rsid w:val="00455658"/>
    <w:rsid w:val="00460835"/>
    <w:rsid w:val="00461261"/>
    <w:rsid w:val="00463D8B"/>
    <w:rsid w:val="004746C1"/>
    <w:rsid w:val="00477667"/>
    <w:rsid w:val="0048071C"/>
    <w:rsid w:val="004818FC"/>
    <w:rsid w:val="00486294"/>
    <w:rsid w:val="00487A5A"/>
    <w:rsid w:val="0049216E"/>
    <w:rsid w:val="00493FF8"/>
    <w:rsid w:val="00494C09"/>
    <w:rsid w:val="0049514A"/>
    <w:rsid w:val="004952D5"/>
    <w:rsid w:val="004A21A4"/>
    <w:rsid w:val="004C0570"/>
    <w:rsid w:val="004C166B"/>
    <w:rsid w:val="004C1C9F"/>
    <w:rsid w:val="004C211A"/>
    <w:rsid w:val="004C355F"/>
    <w:rsid w:val="004D55CE"/>
    <w:rsid w:val="004E0B97"/>
    <w:rsid w:val="004E2095"/>
    <w:rsid w:val="004F0A0D"/>
    <w:rsid w:val="004F68AA"/>
    <w:rsid w:val="004F73B0"/>
    <w:rsid w:val="005014DA"/>
    <w:rsid w:val="005017DD"/>
    <w:rsid w:val="00515122"/>
    <w:rsid w:val="005236AE"/>
    <w:rsid w:val="0052465B"/>
    <w:rsid w:val="0052613B"/>
    <w:rsid w:val="00527007"/>
    <w:rsid w:val="00537015"/>
    <w:rsid w:val="005377B3"/>
    <w:rsid w:val="005471E2"/>
    <w:rsid w:val="00547AF7"/>
    <w:rsid w:val="00547B04"/>
    <w:rsid w:val="005522E4"/>
    <w:rsid w:val="005563AF"/>
    <w:rsid w:val="00556D69"/>
    <w:rsid w:val="00557C7C"/>
    <w:rsid w:val="005636BA"/>
    <w:rsid w:val="0056545B"/>
    <w:rsid w:val="00566410"/>
    <w:rsid w:val="005703B7"/>
    <w:rsid w:val="00571315"/>
    <w:rsid w:val="00572260"/>
    <w:rsid w:val="00572C3C"/>
    <w:rsid w:val="00572E7E"/>
    <w:rsid w:val="00573154"/>
    <w:rsid w:val="00573676"/>
    <w:rsid w:val="005738F9"/>
    <w:rsid w:val="005766CB"/>
    <w:rsid w:val="0058509A"/>
    <w:rsid w:val="0059466C"/>
    <w:rsid w:val="005A0C68"/>
    <w:rsid w:val="005A1758"/>
    <w:rsid w:val="005A5BE4"/>
    <w:rsid w:val="005B7A49"/>
    <w:rsid w:val="005D23CF"/>
    <w:rsid w:val="005D359B"/>
    <w:rsid w:val="005D5732"/>
    <w:rsid w:val="005E2D36"/>
    <w:rsid w:val="005E64DF"/>
    <w:rsid w:val="005E6835"/>
    <w:rsid w:val="005F5CB4"/>
    <w:rsid w:val="005F663E"/>
    <w:rsid w:val="005F725C"/>
    <w:rsid w:val="00613AF3"/>
    <w:rsid w:val="00614AAE"/>
    <w:rsid w:val="006159A7"/>
    <w:rsid w:val="00616ED5"/>
    <w:rsid w:val="00631B4A"/>
    <w:rsid w:val="00640E57"/>
    <w:rsid w:val="006411D1"/>
    <w:rsid w:val="00641351"/>
    <w:rsid w:val="00641E02"/>
    <w:rsid w:val="006433E6"/>
    <w:rsid w:val="00645199"/>
    <w:rsid w:val="00652A59"/>
    <w:rsid w:val="0065439E"/>
    <w:rsid w:val="00657CEA"/>
    <w:rsid w:val="0066006B"/>
    <w:rsid w:val="00662EC1"/>
    <w:rsid w:val="006664D6"/>
    <w:rsid w:val="0066700D"/>
    <w:rsid w:val="00667CBE"/>
    <w:rsid w:val="006706AA"/>
    <w:rsid w:val="0067173C"/>
    <w:rsid w:val="00672ECC"/>
    <w:rsid w:val="00673109"/>
    <w:rsid w:val="00675712"/>
    <w:rsid w:val="00680009"/>
    <w:rsid w:val="006800D2"/>
    <w:rsid w:val="00683481"/>
    <w:rsid w:val="00686793"/>
    <w:rsid w:val="00686D01"/>
    <w:rsid w:val="00687179"/>
    <w:rsid w:val="00697E5E"/>
    <w:rsid w:val="006A0D4E"/>
    <w:rsid w:val="006A3203"/>
    <w:rsid w:val="006A46C3"/>
    <w:rsid w:val="006B42E6"/>
    <w:rsid w:val="006B76DD"/>
    <w:rsid w:val="006C1FDD"/>
    <w:rsid w:val="006C20CA"/>
    <w:rsid w:val="006C21A2"/>
    <w:rsid w:val="006C3EA1"/>
    <w:rsid w:val="006C48B8"/>
    <w:rsid w:val="006C5BD3"/>
    <w:rsid w:val="006D5094"/>
    <w:rsid w:val="006D7ED0"/>
    <w:rsid w:val="006F1C89"/>
    <w:rsid w:val="006F6A12"/>
    <w:rsid w:val="007030DC"/>
    <w:rsid w:val="00721068"/>
    <w:rsid w:val="007229BF"/>
    <w:rsid w:val="00724635"/>
    <w:rsid w:val="007264FF"/>
    <w:rsid w:val="007268F0"/>
    <w:rsid w:val="00726AAA"/>
    <w:rsid w:val="00730A16"/>
    <w:rsid w:val="00741704"/>
    <w:rsid w:val="00741714"/>
    <w:rsid w:val="00742B3F"/>
    <w:rsid w:val="00743C71"/>
    <w:rsid w:val="00761C37"/>
    <w:rsid w:val="00764008"/>
    <w:rsid w:val="007642E6"/>
    <w:rsid w:val="007654B7"/>
    <w:rsid w:val="00782775"/>
    <w:rsid w:val="00785B42"/>
    <w:rsid w:val="00792305"/>
    <w:rsid w:val="00792443"/>
    <w:rsid w:val="007931C9"/>
    <w:rsid w:val="00796705"/>
    <w:rsid w:val="007A00DB"/>
    <w:rsid w:val="007A55F0"/>
    <w:rsid w:val="007A5DA5"/>
    <w:rsid w:val="007B180B"/>
    <w:rsid w:val="007B3E02"/>
    <w:rsid w:val="007B55C8"/>
    <w:rsid w:val="007B6211"/>
    <w:rsid w:val="007C022C"/>
    <w:rsid w:val="007C17DB"/>
    <w:rsid w:val="007C2214"/>
    <w:rsid w:val="007C3622"/>
    <w:rsid w:val="007D03CD"/>
    <w:rsid w:val="007D2F32"/>
    <w:rsid w:val="007D7FDE"/>
    <w:rsid w:val="007E0988"/>
    <w:rsid w:val="007E1746"/>
    <w:rsid w:val="007E1846"/>
    <w:rsid w:val="007E591B"/>
    <w:rsid w:val="007F14AE"/>
    <w:rsid w:val="007F3BC3"/>
    <w:rsid w:val="00800984"/>
    <w:rsid w:val="0080347B"/>
    <w:rsid w:val="00810CA3"/>
    <w:rsid w:val="008148F8"/>
    <w:rsid w:val="0081657F"/>
    <w:rsid w:val="00830CEC"/>
    <w:rsid w:val="00834CD5"/>
    <w:rsid w:val="0084165F"/>
    <w:rsid w:val="008440B7"/>
    <w:rsid w:val="00844B0E"/>
    <w:rsid w:val="00846A3D"/>
    <w:rsid w:val="008518B6"/>
    <w:rsid w:val="0085209F"/>
    <w:rsid w:val="00852E0C"/>
    <w:rsid w:val="00867716"/>
    <w:rsid w:val="00867830"/>
    <w:rsid w:val="00876B82"/>
    <w:rsid w:val="008815D3"/>
    <w:rsid w:val="008872C9"/>
    <w:rsid w:val="0088764E"/>
    <w:rsid w:val="00887D10"/>
    <w:rsid w:val="00890186"/>
    <w:rsid w:val="00891C1D"/>
    <w:rsid w:val="008A7A41"/>
    <w:rsid w:val="008A7F74"/>
    <w:rsid w:val="008B3A70"/>
    <w:rsid w:val="008B3D0C"/>
    <w:rsid w:val="008B420A"/>
    <w:rsid w:val="008B4D5A"/>
    <w:rsid w:val="008B6721"/>
    <w:rsid w:val="008B76E4"/>
    <w:rsid w:val="008C02D6"/>
    <w:rsid w:val="008C140A"/>
    <w:rsid w:val="008D4329"/>
    <w:rsid w:val="008D4B0C"/>
    <w:rsid w:val="008D5839"/>
    <w:rsid w:val="008E19C3"/>
    <w:rsid w:val="008F0CC8"/>
    <w:rsid w:val="008F17A8"/>
    <w:rsid w:val="008F224D"/>
    <w:rsid w:val="008F34FA"/>
    <w:rsid w:val="008F4088"/>
    <w:rsid w:val="008F4176"/>
    <w:rsid w:val="008F5EFF"/>
    <w:rsid w:val="008F6EDA"/>
    <w:rsid w:val="0090530B"/>
    <w:rsid w:val="00911910"/>
    <w:rsid w:val="00911FD6"/>
    <w:rsid w:val="00912536"/>
    <w:rsid w:val="009154E2"/>
    <w:rsid w:val="00920073"/>
    <w:rsid w:val="0092014C"/>
    <w:rsid w:val="009223D1"/>
    <w:rsid w:val="00932289"/>
    <w:rsid w:val="009335ED"/>
    <w:rsid w:val="00934471"/>
    <w:rsid w:val="0093471B"/>
    <w:rsid w:val="00935643"/>
    <w:rsid w:val="009369A3"/>
    <w:rsid w:val="009414CC"/>
    <w:rsid w:val="00946D03"/>
    <w:rsid w:val="00950A68"/>
    <w:rsid w:val="00952B35"/>
    <w:rsid w:val="00952FC6"/>
    <w:rsid w:val="00955C9C"/>
    <w:rsid w:val="00962756"/>
    <w:rsid w:val="00965C43"/>
    <w:rsid w:val="00970438"/>
    <w:rsid w:val="009718F4"/>
    <w:rsid w:val="009761A9"/>
    <w:rsid w:val="00980CCB"/>
    <w:rsid w:val="00981C08"/>
    <w:rsid w:val="009838E5"/>
    <w:rsid w:val="00984DBD"/>
    <w:rsid w:val="00985C7A"/>
    <w:rsid w:val="00985E50"/>
    <w:rsid w:val="0099327C"/>
    <w:rsid w:val="00996926"/>
    <w:rsid w:val="00996BC8"/>
    <w:rsid w:val="0099710B"/>
    <w:rsid w:val="009A46C4"/>
    <w:rsid w:val="009A6807"/>
    <w:rsid w:val="009A6B95"/>
    <w:rsid w:val="009B2CD3"/>
    <w:rsid w:val="009B7259"/>
    <w:rsid w:val="009C064D"/>
    <w:rsid w:val="009C31B7"/>
    <w:rsid w:val="009D3D38"/>
    <w:rsid w:val="009D5403"/>
    <w:rsid w:val="009D7AAE"/>
    <w:rsid w:val="009E2C75"/>
    <w:rsid w:val="009F3488"/>
    <w:rsid w:val="009F4147"/>
    <w:rsid w:val="009F42FB"/>
    <w:rsid w:val="00A00024"/>
    <w:rsid w:val="00A00F42"/>
    <w:rsid w:val="00A01DA1"/>
    <w:rsid w:val="00A02782"/>
    <w:rsid w:val="00A03300"/>
    <w:rsid w:val="00A13649"/>
    <w:rsid w:val="00A14DE1"/>
    <w:rsid w:val="00A17411"/>
    <w:rsid w:val="00A17528"/>
    <w:rsid w:val="00A2294C"/>
    <w:rsid w:val="00A25319"/>
    <w:rsid w:val="00A25B86"/>
    <w:rsid w:val="00A32465"/>
    <w:rsid w:val="00A40B64"/>
    <w:rsid w:val="00A4389B"/>
    <w:rsid w:val="00A46119"/>
    <w:rsid w:val="00A46610"/>
    <w:rsid w:val="00A5341C"/>
    <w:rsid w:val="00A54CEF"/>
    <w:rsid w:val="00A7000C"/>
    <w:rsid w:val="00A72B4C"/>
    <w:rsid w:val="00A72EDA"/>
    <w:rsid w:val="00A740A7"/>
    <w:rsid w:val="00A7421F"/>
    <w:rsid w:val="00A80565"/>
    <w:rsid w:val="00A82473"/>
    <w:rsid w:val="00A82E8A"/>
    <w:rsid w:val="00A9455E"/>
    <w:rsid w:val="00A95F25"/>
    <w:rsid w:val="00AA4566"/>
    <w:rsid w:val="00AA4993"/>
    <w:rsid w:val="00AB0595"/>
    <w:rsid w:val="00AB3FD0"/>
    <w:rsid w:val="00AB3FE4"/>
    <w:rsid w:val="00AB74F6"/>
    <w:rsid w:val="00AC342C"/>
    <w:rsid w:val="00AD0C67"/>
    <w:rsid w:val="00AD23D5"/>
    <w:rsid w:val="00AD2DC7"/>
    <w:rsid w:val="00AE1722"/>
    <w:rsid w:val="00AE3AA2"/>
    <w:rsid w:val="00AE5E39"/>
    <w:rsid w:val="00AF0C10"/>
    <w:rsid w:val="00AF7C21"/>
    <w:rsid w:val="00B250EA"/>
    <w:rsid w:val="00B264CB"/>
    <w:rsid w:val="00B27520"/>
    <w:rsid w:val="00B27F0A"/>
    <w:rsid w:val="00B3241F"/>
    <w:rsid w:val="00B43D1C"/>
    <w:rsid w:val="00B45E82"/>
    <w:rsid w:val="00B479D9"/>
    <w:rsid w:val="00B47D88"/>
    <w:rsid w:val="00B51946"/>
    <w:rsid w:val="00B5275E"/>
    <w:rsid w:val="00B55FE5"/>
    <w:rsid w:val="00B57584"/>
    <w:rsid w:val="00B611DF"/>
    <w:rsid w:val="00B65626"/>
    <w:rsid w:val="00B6740B"/>
    <w:rsid w:val="00B67A1E"/>
    <w:rsid w:val="00B73ACD"/>
    <w:rsid w:val="00B7644F"/>
    <w:rsid w:val="00B766CD"/>
    <w:rsid w:val="00B82CF2"/>
    <w:rsid w:val="00B8300B"/>
    <w:rsid w:val="00B8375C"/>
    <w:rsid w:val="00B84096"/>
    <w:rsid w:val="00B84B72"/>
    <w:rsid w:val="00B85BBB"/>
    <w:rsid w:val="00B86D7A"/>
    <w:rsid w:val="00B9092E"/>
    <w:rsid w:val="00BA1C33"/>
    <w:rsid w:val="00BA28C6"/>
    <w:rsid w:val="00BA2ABB"/>
    <w:rsid w:val="00BB6455"/>
    <w:rsid w:val="00BB6954"/>
    <w:rsid w:val="00BC2173"/>
    <w:rsid w:val="00BC604B"/>
    <w:rsid w:val="00BC6478"/>
    <w:rsid w:val="00BD2DF3"/>
    <w:rsid w:val="00BD45C4"/>
    <w:rsid w:val="00BD56E1"/>
    <w:rsid w:val="00BD5F8D"/>
    <w:rsid w:val="00BD6AF7"/>
    <w:rsid w:val="00BE0642"/>
    <w:rsid w:val="00BE0C5B"/>
    <w:rsid w:val="00BE54D4"/>
    <w:rsid w:val="00BE6708"/>
    <w:rsid w:val="00BE6D8E"/>
    <w:rsid w:val="00BF0278"/>
    <w:rsid w:val="00BF1143"/>
    <w:rsid w:val="00BF486C"/>
    <w:rsid w:val="00BF5818"/>
    <w:rsid w:val="00BF6A71"/>
    <w:rsid w:val="00C01C43"/>
    <w:rsid w:val="00C0401E"/>
    <w:rsid w:val="00C04179"/>
    <w:rsid w:val="00C11AEE"/>
    <w:rsid w:val="00C12EE7"/>
    <w:rsid w:val="00C13B1F"/>
    <w:rsid w:val="00C20AD5"/>
    <w:rsid w:val="00C20FC3"/>
    <w:rsid w:val="00C219C5"/>
    <w:rsid w:val="00C21D68"/>
    <w:rsid w:val="00C2319F"/>
    <w:rsid w:val="00C27B95"/>
    <w:rsid w:val="00C30DE5"/>
    <w:rsid w:val="00C3214B"/>
    <w:rsid w:val="00C328D7"/>
    <w:rsid w:val="00C35DAC"/>
    <w:rsid w:val="00C374CD"/>
    <w:rsid w:val="00C37C63"/>
    <w:rsid w:val="00C42799"/>
    <w:rsid w:val="00C45107"/>
    <w:rsid w:val="00C515E1"/>
    <w:rsid w:val="00C52569"/>
    <w:rsid w:val="00C55C9B"/>
    <w:rsid w:val="00C57239"/>
    <w:rsid w:val="00C661A4"/>
    <w:rsid w:val="00C724AA"/>
    <w:rsid w:val="00C73AB4"/>
    <w:rsid w:val="00C73CC5"/>
    <w:rsid w:val="00C76BC9"/>
    <w:rsid w:val="00C8026B"/>
    <w:rsid w:val="00C86287"/>
    <w:rsid w:val="00C86BB2"/>
    <w:rsid w:val="00C91270"/>
    <w:rsid w:val="00C92790"/>
    <w:rsid w:val="00C94287"/>
    <w:rsid w:val="00CA3491"/>
    <w:rsid w:val="00CA49CD"/>
    <w:rsid w:val="00CA5EE1"/>
    <w:rsid w:val="00CA6A19"/>
    <w:rsid w:val="00CB1BA0"/>
    <w:rsid w:val="00CB3BCA"/>
    <w:rsid w:val="00CC0696"/>
    <w:rsid w:val="00CC3412"/>
    <w:rsid w:val="00CC3704"/>
    <w:rsid w:val="00CD0880"/>
    <w:rsid w:val="00CD771C"/>
    <w:rsid w:val="00CE36F7"/>
    <w:rsid w:val="00CE68F7"/>
    <w:rsid w:val="00CF1AF0"/>
    <w:rsid w:val="00D01F7E"/>
    <w:rsid w:val="00D03E2E"/>
    <w:rsid w:val="00D04B78"/>
    <w:rsid w:val="00D06614"/>
    <w:rsid w:val="00D12329"/>
    <w:rsid w:val="00D13C29"/>
    <w:rsid w:val="00D17F78"/>
    <w:rsid w:val="00D233F8"/>
    <w:rsid w:val="00D24314"/>
    <w:rsid w:val="00D267CA"/>
    <w:rsid w:val="00D2750E"/>
    <w:rsid w:val="00D3001E"/>
    <w:rsid w:val="00D35E40"/>
    <w:rsid w:val="00D36F43"/>
    <w:rsid w:val="00D40FA7"/>
    <w:rsid w:val="00D415B7"/>
    <w:rsid w:val="00D42809"/>
    <w:rsid w:val="00D45CBC"/>
    <w:rsid w:val="00D52E77"/>
    <w:rsid w:val="00D53031"/>
    <w:rsid w:val="00D57762"/>
    <w:rsid w:val="00D60653"/>
    <w:rsid w:val="00D621F1"/>
    <w:rsid w:val="00D663A6"/>
    <w:rsid w:val="00D83702"/>
    <w:rsid w:val="00D86CB6"/>
    <w:rsid w:val="00D87414"/>
    <w:rsid w:val="00D90886"/>
    <w:rsid w:val="00D91236"/>
    <w:rsid w:val="00D959B0"/>
    <w:rsid w:val="00D970E5"/>
    <w:rsid w:val="00DA3B0D"/>
    <w:rsid w:val="00DA561B"/>
    <w:rsid w:val="00DA5734"/>
    <w:rsid w:val="00DA7876"/>
    <w:rsid w:val="00DA7F7F"/>
    <w:rsid w:val="00DB7171"/>
    <w:rsid w:val="00DC0F88"/>
    <w:rsid w:val="00DC379F"/>
    <w:rsid w:val="00DC7023"/>
    <w:rsid w:val="00DC7B4E"/>
    <w:rsid w:val="00DD0338"/>
    <w:rsid w:val="00DD2C2E"/>
    <w:rsid w:val="00DD6581"/>
    <w:rsid w:val="00DD7515"/>
    <w:rsid w:val="00DE0311"/>
    <w:rsid w:val="00DE3961"/>
    <w:rsid w:val="00DE41B9"/>
    <w:rsid w:val="00DE4CA1"/>
    <w:rsid w:val="00DE51EB"/>
    <w:rsid w:val="00DF6240"/>
    <w:rsid w:val="00E01796"/>
    <w:rsid w:val="00E02226"/>
    <w:rsid w:val="00E06912"/>
    <w:rsid w:val="00E10DA3"/>
    <w:rsid w:val="00E15156"/>
    <w:rsid w:val="00E21AFF"/>
    <w:rsid w:val="00E24DFA"/>
    <w:rsid w:val="00E263AA"/>
    <w:rsid w:val="00E34096"/>
    <w:rsid w:val="00E34A7A"/>
    <w:rsid w:val="00E37049"/>
    <w:rsid w:val="00E371EB"/>
    <w:rsid w:val="00E37F1C"/>
    <w:rsid w:val="00E447C5"/>
    <w:rsid w:val="00E5140C"/>
    <w:rsid w:val="00E52134"/>
    <w:rsid w:val="00E529C5"/>
    <w:rsid w:val="00E55296"/>
    <w:rsid w:val="00E56F11"/>
    <w:rsid w:val="00E617AD"/>
    <w:rsid w:val="00E61F9A"/>
    <w:rsid w:val="00E650F3"/>
    <w:rsid w:val="00E6698A"/>
    <w:rsid w:val="00E66DB1"/>
    <w:rsid w:val="00E67BD2"/>
    <w:rsid w:val="00E72F80"/>
    <w:rsid w:val="00E7336D"/>
    <w:rsid w:val="00E74B9C"/>
    <w:rsid w:val="00E75B4A"/>
    <w:rsid w:val="00E84DF2"/>
    <w:rsid w:val="00E91A60"/>
    <w:rsid w:val="00E943D7"/>
    <w:rsid w:val="00E94415"/>
    <w:rsid w:val="00E95520"/>
    <w:rsid w:val="00EA099E"/>
    <w:rsid w:val="00EA1916"/>
    <w:rsid w:val="00EA1FCF"/>
    <w:rsid w:val="00EA28BB"/>
    <w:rsid w:val="00EB44C2"/>
    <w:rsid w:val="00EB7C58"/>
    <w:rsid w:val="00EB7E57"/>
    <w:rsid w:val="00EC03B3"/>
    <w:rsid w:val="00EC3F2D"/>
    <w:rsid w:val="00ED367D"/>
    <w:rsid w:val="00ED4A5E"/>
    <w:rsid w:val="00ED5143"/>
    <w:rsid w:val="00ED7027"/>
    <w:rsid w:val="00EE06B5"/>
    <w:rsid w:val="00EE0CAD"/>
    <w:rsid w:val="00EE3143"/>
    <w:rsid w:val="00EE5B09"/>
    <w:rsid w:val="00EE750B"/>
    <w:rsid w:val="00EF25D6"/>
    <w:rsid w:val="00EF35FC"/>
    <w:rsid w:val="00F0134D"/>
    <w:rsid w:val="00F01452"/>
    <w:rsid w:val="00F02F8D"/>
    <w:rsid w:val="00F0303C"/>
    <w:rsid w:val="00F05FCD"/>
    <w:rsid w:val="00F15EF5"/>
    <w:rsid w:val="00F171D6"/>
    <w:rsid w:val="00F25619"/>
    <w:rsid w:val="00F32DDB"/>
    <w:rsid w:val="00F34C18"/>
    <w:rsid w:val="00F36970"/>
    <w:rsid w:val="00F4183E"/>
    <w:rsid w:val="00F475BA"/>
    <w:rsid w:val="00F60566"/>
    <w:rsid w:val="00F60A13"/>
    <w:rsid w:val="00F614EF"/>
    <w:rsid w:val="00F623E5"/>
    <w:rsid w:val="00F625DE"/>
    <w:rsid w:val="00F62C16"/>
    <w:rsid w:val="00F62CB6"/>
    <w:rsid w:val="00F645E0"/>
    <w:rsid w:val="00F64DFE"/>
    <w:rsid w:val="00F67578"/>
    <w:rsid w:val="00F679C0"/>
    <w:rsid w:val="00F73B63"/>
    <w:rsid w:val="00F7433B"/>
    <w:rsid w:val="00F766EF"/>
    <w:rsid w:val="00F80236"/>
    <w:rsid w:val="00F9223F"/>
    <w:rsid w:val="00F937FD"/>
    <w:rsid w:val="00F95C50"/>
    <w:rsid w:val="00FB00FC"/>
    <w:rsid w:val="00FB1C32"/>
    <w:rsid w:val="00FB219C"/>
    <w:rsid w:val="00FB21EC"/>
    <w:rsid w:val="00FB6C10"/>
    <w:rsid w:val="00FB7B55"/>
    <w:rsid w:val="00FC5319"/>
    <w:rsid w:val="00FC547D"/>
    <w:rsid w:val="00FC5B6F"/>
    <w:rsid w:val="00FD3EDF"/>
    <w:rsid w:val="00FD40DD"/>
    <w:rsid w:val="00FE05FC"/>
    <w:rsid w:val="00FE0862"/>
    <w:rsid w:val="00FE3333"/>
    <w:rsid w:val="00FE698C"/>
    <w:rsid w:val="00FF27D9"/>
    <w:rsid w:val="00FF38BB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FD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02A79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E05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2A7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E05FC"/>
    <w:rPr>
      <w:rFonts w:ascii="Cambria" w:hAnsi="Cambria" w:cs="Times New Roman"/>
      <w:b/>
      <w:bCs/>
      <w:color w:val="4F81BD"/>
      <w:lang w:eastAsia="en-US"/>
    </w:rPr>
  </w:style>
  <w:style w:type="paragraph" w:styleId="a3">
    <w:name w:val="Balloon Text"/>
    <w:basedOn w:val="a"/>
    <w:link w:val="a4"/>
    <w:uiPriority w:val="99"/>
    <w:semiHidden/>
    <w:rsid w:val="003541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4415"/>
    <w:rPr>
      <w:rFonts w:ascii="Times New Roman" w:hAnsi="Times New Roman" w:cs="Times New Roman"/>
      <w:sz w:val="2"/>
      <w:lang w:eastAsia="en-US"/>
    </w:rPr>
  </w:style>
  <w:style w:type="paragraph" w:styleId="a5">
    <w:name w:val="footnote text"/>
    <w:basedOn w:val="a"/>
    <w:link w:val="a6"/>
    <w:uiPriority w:val="99"/>
    <w:semiHidden/>
    <w:rsid w:val="0097043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970438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970438"/>
    <w:rPr>
      <w:rFonts w:cs="Times New Roman"/>
      <w:vertAlign w:val="superscript"/>
    </w:rPr>
  </w:style>
  <w:style w:type="table" w:styleId="a8">
    <w:name w:val="Table Grid"/>
    <w:basedOn w:val="a1"/>
    <w:uiPriority w:val="99"/>
    <w:rsid w:val="00A742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Bullet 1,Use Case List Paragraph"/>
    <w:basedOn w:val="a"/>
    <w:link w:val="aa"/>
    <w:uiPriority w:val="99"/>
    <w:qFormat/>
    <w:rsid w:val="00147C3E"/>
    <w:pPr>
      <w:ind w:left="720"/>
      <w:contextualSpacing/>
    </w:pPr>
    <w:rPr>
      <w:szCs w:val="20"/>
    </w:rPr>
  </w:style>
  <w:style w:type="character" w:customStyle="1" w:styleId="aa">
    <w:name w:val="Абзац списка Знак"/>
    <w:aliases w:val="Bullet 1 Знак,Use Case List Paragraph Знак"/>
    <w:link w:val="a9"/>
    <w:uiPriority w:val="99"/>
    <w:locked/>
    <w:rsid w:val="00007AC5"/>
    <w:rPr>
      <w:rFonts w:ascii="Calibri" w:hAnsi="Calibri"/>
      <w:sz w:val="22"/>
      <w:lang w:val="ru-RU" w:eastAsia="en-US"/>
    </w:rPr>
  </w:style>
  <w:style w:type="character" w:customStyle="1" w:styleId="resultitem-val">
    <w:name w:val="result__item-val"/>
    <w:basedOn w:val="a0"/>
    <w:uiPriority w:val="99"/>
    <w:rsid w:val="00EE3143"/>
    <w:rPr>
      <w:rFonts w:cs="Times New Roman"/>
    </w:rPr>
  </w:style>
  <w:style w:type="paragraph" w:customStyle="1" w:styleId="ConsPlusNonformat">
    <w:name w:val="ConsPlusNonformat"/>
    <w:uiPriority w:val="99"/>
    <w:rsid w:val="00310B1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b">
    <w:name w:val="annotation reference"/>
    <w:basedOn w:val="a0"/>
    <w:uiPriority w:val="99"/>
    <w:semiHidden/>
    <w:rsid w:val="00354110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54110"/>
    <w:rPr>
      <w:sz w:val="20"/>
      <w:szCs w:val="20"/>
    </w:rPr>
  </w:style>
  <w:style w:type="character" w:customStyle="1" w:styleId="ad">
    <w:name w:val="Текст комментария Знак"/>
    <w:basedOn w:val="a0"/>
    <w:link w:val="ac"/>
    <w:uiPriority w:val="99"/>
    <w:semiHidden/>
    <w:locked/>
    <w:rsid w:val="00E94415"/>
    <w:rPr>
      <w:rFonts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3541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E94415"/>
    <w:rPr>
      <w:rFonts w:cs="Times New Roman"/>
      <w:b/>
      <w:bCs/>
      <w:sz w:val="20"/>
      <w:szCs w:val="20"/>
      <w:lang w:eastAsia="en-US"/>
    </w:rPr>
  </w:style>
  <w:style w:type="paragraph" w:styleId="af0">
    <w:name w:val="Normal (Web)"/>
    <w:basedOn w:val="a"/>
    <w:uiPriority w:val="99"/>
    <w:rsid w:val="00362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rsid w:val="008518B6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203E13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03E13"/>
    <w:pPr>
      <w:widowControl w:val="0"/>
      <w:shd w:val="clear" w:color="auto" w:fill="FFFFFF"/>
      <w:spacing w:before="240" w:after="0" w:line="278" w:lineRule="exact"/>
      <w:ind w:hanging="340"/>
      <w:jc w:val="center"/>
    </w:pPr>
    <w:rPr>
      <w:sz w:val="20"/>
      <w:szCs w:val="20"/>
      <w:lang w:eastAsia="ru-RU"/>
    </w:rPr>
  </w:style>
  <w:style w:type="paragraph" w:customStyle="1" w:styleId="consplusnonformatmailrucssattributepostfix">
    <w:name w:val="consplusnonformat_mailru_css_attribute_postfix"/>
    <w:basedOn w:val="a"/>
    <w:uiPriority w:val="99"/>
    <w:rsid w:val="00641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641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cxspfirstmailrucssattributepostfix">
    <w:name w:val="listparagraphcxspfirst_mailru_css_attribute_postfix"/>
    <w:basedOn w:val="a"/>
    <w:uiPriority w:val="99"/>
    <w:rsid w:val="00641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cxsplastmailrucssattributepostfix">
    <w:name w:val="listparagraphcxsplast_mailru_css_attribute_postfix"/>
    <w:basedOn w:val="a"/>
    <w:uiPriority w:val="99"/>
    <w:rsid w:val="00641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99"/>
    <w:qFormat/>
    <w:locked/>
    <w:rsid w:val="00FE05FC"/>
    <w:rPr>
      <w:rFonts w:cs="Times New Roman"/>
      <w:b/>
      <w:bCs/>
    </w:rPr>
  </w:style>
  <w:style w:type="paragraph" w:styleId="af3">
    <w:name w:val="footer"/>
    <w:basedOn w:val="a"/>
    <w:link w:val="af4"/>
    <w:uiPriority w:val="99"/>
    <w:rsid w:val="007931C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A00024"/>
    <w:rPr>
      <w:rFonts w:cs="Times New Roman"/>
      <w:lang w:eastAsia="en-US"/>
    </w:rPr>
  </w:style>
  <w:style w:type="character" w:styleId="af5">
    <w:name w:val="page number"/>
    <w:basedOn w:val="a0"/>
    <w:uiPriority w:val="99"/>
    <w:rsid w:val="007931C9"/>
    <w:rPr>
      <w:rFonts w:cs="Times New Roman"/>
    </w:rPr>
  </w:style>
  <w:style w:type="paragraph" w:customStyle="1" w:styleId="Default">
    <w:name w:val="Default"/>
    <w:uiPriority w:val="99"/>
    <w:rsid w:val="00C328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FD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02A79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E05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2A7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E05FC"/>
    <w:rPr>
      <w:rFonts w:ascii="Cambria" w:hAnsi="Cambria" w:cs="Times New Roman"/>
      <w:b/>
      <w:bCs/>
      <w:color w:val="4F81BD"/>
      <w:lang w:eastAsia="en-US"/>
    </w:rPr>
  </w:style>
  <w:style w:type="paragraph" w:styleId="a3">
    <w:name w:val="Balloon Text"/>
    <w:basedOn w:val="a"/>
    <w:link w:val="a4"/>
    <w:uiPriority w:val="99"/>
    <w:semiHidden/>
    <w:rsid w:val="003541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4415"/>
    <w:rPr>
      <w:rFonts w:ascii="Times New Roman" w:hAnsi="Times New Roman" w:cs="Times New Roman"/>
      <w:sz w:val="2"/>
      <w:lang w:eastAsia="en-US"/>
    </w:rPr>
  </w:style>
  <w:style w:type="paragraph" w:styleId="a5">
    <w:name w:val="footnote text"/>
    <w:basedOn w:val="a"/>
    <w:link w:val="a6"/>
    <w:uiPriority w:val="99"/>
    <w:semiHidden/>
    <w:rsid w:val="0097043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970438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970438"/>
    <w:rPr>
      <w:rFonts w:cs="Times New Roman"/>
      <w:vertAlign w:val="superscript"/>
    </w:rPr>
  </w:style>
  <w:style w:type="table" w:styleId="a8">
    <w:name w:val="Table Grid"/>
    <w:basedOn w:val="a1"/>
    <w:uiPriority w:val="99"/>
    <w:rsid w:val="00A742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Bullet 1,Use Case List Paragraph"/>
    <w:basedOn w:val="a"/>
    <w:link w:val="aa"/>
    <w:uiPriority w:val="99"/>
    <w:qFormat/>
    <w:rsid w:val="00147C3E"/>
    <w:pPr>
      <w:ind w:left="720"/>
      <w:contextualSpacing/>
    </w:pPr>
    <w:rPr>
      <w:szCs w:val="20"/>
    </w:rPr>
  </w:style>
  <w:style w:type="character" w:customStyle="1" w:styleId="aa">
    <w:name w:val="Абзац списка Знак"/>
    <w:aliases w:val="Bullet 1 Знак,Use Case List Paragraph Знак"/>
    <w:link w:val="a9"/>
    <w:uiPriority w:val="99"/>
    <w:locked/>
    <w:rsid w:val="00007AC5"/>
    <w:rPr>
      <w:rFonts w:ascii="Calibri" w:hAnsi="Calibri"/>
      <w:sz w:val="22"/>
      <w:lang w:val="ru-RU" w:eastAsia="en-US"/>
    </w:rPr>
  </w:style>
  <w:style w:type="character" w:customStyle="1" w:styleId="resultitem-val">
    <w:name w:val="result__item-val"/>
    <w:basedOn w:val="a0"/>
    <w:uiPriority w:val="99"/>
    <w:rsid w:val="00EE3143"/>
    <w:rPr>
      <w:rFonts w:cs="Times New Roman"/>
    </w:rPr>
  </w:style>
  <w:style w:type="paragraph" w:customStyle="1" w:styleId="ConsPlusNonformat">
    <w:name w:val="ConsPlusNonformat"/>
    <w:uiPriority w:val="99"/>
    <w:rsid w:val="00310B1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b">
    <w:name w:val="annotation reference"/>
    <w:basedOn w:val="a0"/>
    <w:uiPriority w:val="99"/>
    <w:semiHidden/>
    <w:rsid w:val="00354110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54110"/>
    <w:rPr>
      <w:sz w:val="20"/>
      <w:szCs w:val="20"/>
    </w:rPr>
  </w:style>
  <w:style w:type="character" w:customStyle="1" w:styleId="ad">
    <w:name w:val="Текст комментария Знак"/>
    <w:basedOn w:val="a0"/>
    <w:link w:val="ac"/>
    <w:uiPriority w:val="99"/>
    <w:semiHidden/>
    <w:locked/>
    <w:rsid w:val="00E94415"/>
    <w:rPr>
      <w:rFonts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3541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E94415"/>
    <w:rPr>
      <w:rFonts w:cs="Times New Roman"/>
      <w:b/>
      <w:bCs/>
      <w:sz w:val="20"/>
      <w:szCs w:val="20"/>
      <w:lang w:eastAsia="en-US"/>
    </w:rPr>
  </w:style>
  <w:style w:type="paragraph" w:styleId="af0">
    <w:name w:val="Normal (Web)"/>
    <w:basedOn w:val="a"/>
    <w:uiPriority w:val="99"/>
    <w:rsid w:val="00362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rsid w:val="008518B6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203E13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03E13"/>
    <w:pPr>
      <w:widowControl w:val="0"/>
      <w:shd w:val="clear" w:color="auto" w:fill="FFFFFF"/>
      <w:spacing w:before="240" w:after="0" w:line="278" w:lineRule="exact"/>
      <w:ind w:hanging="340"/>
      <w:jc w:val="center"/>
    </w:pPr>
    <w:rPr>
      <w:sz w:val="20"/>
      <w:szCs w:val="20"/>
      <w:lang w:eastAsia="ru-RU"/>
    </w:rPr>
  </w:style>
  <w:style w:type="paragraph" w:customStyle="1" w:styleId="consplusnonformatmailrucssattributepostfix">
    <w:name w:val="consplusnonformat_mailru_css_attribute_postfix"/>
    <w:basedOn w:val="a"/>
    <w:uiPriority w:val="99"/>
    <w:rsid w:val="00641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641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cxspfirstmailrucssattributepostfix">
    <w:name w:val="listparagraphcxspfirst_mailru_css_attribute_postfix"/>
    <w:basedOn w:val="a"/>
    <w:uiPriority w:val="99"/>
    <w:rsid w:val="00641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cxsplastmailrucssattributepostfix">
    <w:name w:val="listparagraphcxsplast_mailru_css_attribute_postfix"/>
    <w:basedOn w:val="a"/>
    <w:uiPriority w:val="99"/>
    <w:rsid w:val="00641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99"/>
    <w:qFormat/>
    <w:locked/>
    <w:rsid w:val="00FE05FC"/>
    <w:rPr>
      <w:rFonts w:cs="Times New Roman"/>
      <w:b/>
      <w:bCs/>
    </w:rPr>
  </w:style>
  <w:style w:type="paragraph" w:styleId="af3">
    <w:name w:val="footer"/>
    <w:basedOn w:val="a"/>
    <w:link w:val="af4"/>
    <w:uiPriority w:val="99"/>
    <w:rsid w:val="007931C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A00024"/>
    <w:rPr>
      <w:rFonts w:cs="Times New Roman"/>
      <w:lang w:eastAsia="en-US"/>
    </w:rPr>
  </w:style>
  <w:style w:type="character" w:styleId="af5">
    <w:name w:val="page number"/>
    <w:basedOn w:val="a0"/>
    <w:uiPriority w:val="99"/>
    <w:rsid w:val="007931C9"/>
    <w:rPr>
      <w:rFonts w:cs="Times New Roman"/>
    </w:rPr>
  </w:style>
  <w:style w:type="paragraph" w:customStyle="1" w:styleId="Default">
    <w:name w:val="Default"/>
    <w:uiPriority w:val="99"/>
    <w:rsid w:val="00C328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4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0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0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1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1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1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1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1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1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1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1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1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4121"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6902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2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okipedia.ru/document/5150745?pid=1" TargetMode="External"/><Relationship Id="rId12" Type="http://schemas.openxmlformats.org/officeDocument/2006/relationships/hyperlink" Target="https://ru.wikipedia.org/wiki/%D0%98%D0%BD%D1%84%D0%BE%D1%80%D0%BC%D0%B0%D1%86%D0%B8%D0%BE%D0%BD%D0%BD%D1%8B%D0%B5_%D1%82%D0%B5%D1%85%D0%BD%D0%BE%D0%BB%D0%BE%D0%B3%D0%B8%D0%B8" TargetMode="External"/><Relationship Id="rId13" Type="http://schemas.openxmlformats.org/officeDocument/2006/relationships/hyperlink" Target="https://ru.wikipedia.org/wiki/%D0%98%D0%BD%D1%84%D1%80%D0%B0%D1%81%D1%82%D1%80%D1%83%D0%BA%D1%82%D1%83%D1%80%D0%B0" TargetMode="External"/><Relationship Id="rId14" Type="http://schemas.openxmlformats.org/officeDocument/2006/relationships/hyperlink" Target="http://dokipedia.ru/document/5150745?pid=1" TargetMode="External"/><Relationship Id="rId15" Type="http://schemas.openxmlformats.org/officeDocument/2006/relationships/hyperlink" Target="https://ru.wikipedia.org/wiki/%D0%98%D0%BD%D1%84%D0%BE%D1%80%D0%BC%D0%B0%D1%86%D0%B8%D0%BE%D0%BD%D0%BD%D1%8B%D0%B5_%D1%82%D0%B5%D1%85%D0%BD%D0%BE%D0%BB%D0%BE%D0%B3%D0%B8%D0%B8" TargetMode="External"/><Relationship Id="rId16" Type="http://schemas.openxmlformats.org/officeDocument/2006/relationships/hyperlink" Target="https://ru.wikipedia.org/wiki/%D0%98%D0%BD%D1%84%D1%80%D0%B0%D1%81%D1%82%D1%80%D1%83%D0%BA%D1%82%D1%83%D1%80%D0%B0" TargetMode="External"/><Relationship Id="rId17" Type="http://schemas.openxmlformats.org/officeDocument/2006/relationships/hyperlink" Target="http://dokipedia.ru/document/5150745?pid=1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49</Pages>
  <Words>10791</Words>
  <Characters>61511</Characters>
  <Application>Microsoft Macintosh Word</Application>
  <DocSecurity>4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Перевертайло Алексей Станиславович</dc:creator>
  <cp:lastModifiedBy>Maxim</cp:lastModifiedBy>
  <cp:revision>2</cp:revision>
  <dcterms:created xsi:type="dcterms:W3CDTF">2018-12-12T19:00:00Z</dcterms:created>
  <dcterms:modified xsi:type="dcterms:W3CDTF">2018-12-12T19:00:00Z</dcterms:modified>
</cp:coreProperties>
</file>